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D885" w14:textId="77777777" w:rsidR="008C50FE" w:rsidRDefault="008C50FE"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Тізімді Б</w:t>
      </w:r>
      <w:proofErr w:type="spellStart"/>
      <w:r w:rsidR="001B05C5" w:rsidRPr="00DC029B">
        <w:rPr>
          <w:rFonts w:ascii="Times New Roman" w:eastAsia="Times New Roman" w:hAnsi="Times New Roman" w:cs="Times New Roman"/>
          <w:color w:val="000000"/>
          <w:sz w:val="24"/>
          <w:szCs w:val="24"/>
          <w:lang w:eastAsia="ru-RU"/>
        </w:rPr>
        <w:t>анк</w:t>
      </w:r>
      <w:proofErr w:type="spellEnd"/>
      <w:r>
        <w:rPr>
          <w:rFonts w:ascii="Times New Roman" w:eastAsia="Times New Roman" w:hAnsi="Times New Roman" w:cs="Times New Roman"/>
          <w:color w:val="000000"/>
          <w:sz w:val="24"/>
          <w:szCs w:val="24"/>
          <w:lang w:val="kk-KZ" w:eastAsia="ru-RU"/>
        </w:rPr>
        <w:t xml:space="preserve">тік өнімдер мен үдерістер, және </w:t>
      </w:r>
    </w:p>
    <w:p w14:paraId="4450E265" w14:textId="61119A83"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қызмет көрсету сапасы жөніндегі комитет бекітті</w:t>
      </w:r>
    </w:p>
    <w:p w14:paraId="6E0A0A64" w14:textId="2CC1ED08"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(07.09.2018 ж</w:t>
      </w:r>
      <w:r w:rsidR="001B05C5" w:rsidRPr="00DC02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№31 хаттама</w:t>
      </w:r>
      <w:r w:rsidR="001B05C5">
        <w:rPr>
          <w:rFonts w:ascii="Times New Roman" w:eastAsia="Times New Roman" w:hAnsi="Times New Roman" w:cs="Times New Roman"/>
          <w:color w:val="000000"/>
          <w:sz w:val="24"/>
          <w:szCs w:val="24"/>
          <w:lang w:eastAsia="ru-RU"/>
        </w:rPr>
        <w:t>)</w:t>
      </w:r>
    </w:p>
    <w:p w14:paraId="5F036FA7" w14:textId="5C2AB594" w:rsidR="001B05C5" w:rsidRDefault="001B05C5"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07.09.2018 </w:t>
      </w:r>
      <w:r>
        <w:rPr>
          <w:rFonts w:ascii="Times New Roman" w:eastAsia="Times New Roman" w:hAnsi="Times New Roman" w:cs="Times New Roman"/>
          <w:color w:val="000000"/>
          <w:sz w:val="24"/>
          <w:szCs w:val="24"/>
          <w:lang w:val="kk-KZ" w:eastAsia="ru-RU"/>
        </w:rPr>
        <w:t>жылдан бастап қолданысқа енгізіледі</w:t>
      </w:r>
    </w:p>
    <w:p w14:paraId="440919E1" w14:textId="4E26577B" w:rsidR="00FA1052" w:rsidRPr="00FA1052" w:rsidRDefault="009E56E8" w:rsidP="00FA1052">
      <w:pPr>
        <w:spacing w:after="0" w:line="240" w:lineRule="auto"/>
        <w:jc w:val="right"/>
        <w:rPr>
          <w:rFonts w:ascii="Times New Roman" w:eastAsia="Times New Roman" w:hAnsi="Times New Roman" w:cs="Times New Roman"/>
          <w:color w:val="00B0F0"/>
          <w:sz w:val="24"/>
          <w:szCs w:val="24"/>
          <w:lang w:val="kk-KZ" w:eastAsia="ru-RU"/>
        </w:rPr>
      </w:pPr>
      <w:r w:rsidRPr="00FA1052">
        <w:rPr>
          <w:rFonts w:ascii="Times New Roman" w:hAnsi="Times New Roman" w:cs="Times New Roman"/>
          <w:color w:val="00B0F0"/>
          <w:lang w:val="kk-KZ"/>
        </w:rPr>
        <w:t xml:space="preserve"> </w:t>
      </w:r>
      <w:r w:rsidR="00FA1052" w:rsidRPr="00FA1052">
        <w:rPr>
          <w:rFonts w:ascii="Times New Roman" w:hAnsi="Times New Roman" w:cs="Times New Roman"/>
          <w:color w:val="00B0F0"/>
          <w:lang w:val="kk-KZ"/>
        </w:rPr>
        <w:t>(</w:t>
      </w:r>
      <w:r w:rsidR="00350BE4">
        <w:rPr>
          <w:rFonts w:ascii="Times New Roman" w:eastAsia="Times New Roman" w:hAnsi="Times New Roman" w:cs="Times New Roman"/>
          <w:color w:val="00B0F0"/>
          <w:sz w:val="24"/>
          <w:szCs w:val="24"/>
          <w:lang w:val="kk-KZ" w:eastAsia="ru-RU"/>
        </w:rPr>
        <w:t>06.02.</w:t>
      </w:r>
      <w:r w:rsidR="00FA1052" w:rsidRPr="00FA1052">
        <w:rPr>
          <w:rFonts w:ascii="Times New Roman" w:eastAsia="Times New Roman" w:hAnsi="Times New Roman" w:cs="Times New Roman"/>
          <w:color w:val="00B0F0"/>
          <w:sz w:val="24"/>
          <w:szCs w:val="24"/>
          <w:lang w:val="kk-KZ" w:eastAsia="ru-RU"/>
        </w:rPr>
        <w:t>202</w:t>
      </w:r>
      <w:r w:rsidR="001E1250">
        <w:rPr>
          <w:rFonts w:ascii="Times New Roman" w:eastAsia="Times New Roman" w:hAnsi="Times New Roman" w:cs="Times New Roman"/>
          <w:color w:val="00B0F0"/>
          <w:sz w:val="24"/>
          <w:szCs w:val="24"/>
          <w:lang w:val="kk-KZ" w:eastAsia="ru-RU"/>
        </w:rPr>
        <w:t>6</w:t>
      </w:r>
      <w:r w:rsidR="00FA1052" w:rsidRPr="00FA1052">
        <w:rPr>
          <w:rFonts w:ascii="Times New Roman" w:eastAsia="Times New Roman" w:hAnsi="Times New Roman" w:cs="Times New Roman"/>
          <w:color w:val="00B0F0"/>
          <w:sz w:val="24"/>
          <w:szCs w:val="24"/>
          <w:lang w:val="kk-KZ" w:eastAsia="ru-RU"/>
        </w:rPr>
        <w:t>ж. №П</w:t>
      </w:r>
      <w:r w:rsidR="00350BE4">
        <w:rPr>
          <w:rFonts w:ascii="Times New Roman" w:eastAsia="Times New Roman" w:hAnsi="Times New Roman" w:cs="Times New Roman"/>
          <w:color w:val="00B0F0"/>
          <w:sz w:val="24"/>
          <w:szCs w:val="24"/>
          <w:lang w:val="kk-KZ" w:eastAsia="ru-RU"/>
        </w:rPr>
        <w:t>10-2026</w:t>
      </w:r>
      <w:r w:rsidR="00FA1052" w:rsidRPr="00FA1052">
        <w:rPr>
          <w:rFonts w:ascii="Times New Roman" w:eastAsia="Times New Roman" w:hAnsi="Times New Roman" w:cs="Times New Roman"/>
          <w:color w:val="00B0F0"/>
          <w:sz w:val="24"/>
          <w:szCs w:val="24"/>
          <w:lang w:val="kk-KZ" w:eastAsia="ru-RU"/>
        </w:rPr>
        <w:t xml:space="preserve"> хаттамаға сәйкес </w:t>
      </w:r>
    </w:p>
    <w:p w14:paraId="2C329439" w14:textId="77777777" w:rsidR="00FA1052" w:rsidRPr="00FA1052" w:rsidRDefault="00FA1052" w:rsidP="00FA1052">
      <w:pPr>
        <w:spacing w:after="0"/>
        <w:jc w:val="right"/>
        <w:rPr>
          <w:rFonts w:ascii="Times New Roman" w:eastAsia="Times New Roman" w:hAnsi="Times New Roman" w:cs="Times New Roman"/>
          <w:color w:val="00B0F0"/>
          <w:sz w:val="24"/>
          <w:szCs w:val="24"/>
          <w:lang w:val="kk-KZ" w:eastAsia="ru-RU"/>
        </w:rPr>
      </w:pPr>
      <w:r w:rsidRPr="00FA1052">
        <w:rPr>
          <w:rFonts w:ascii="Times New Roman" w:eastAsia="Times New Roman" w:hAnsi="Times New Roman" w:cs="Times New Roman"/>
          <w:color w:val="00B0F0"/>
          <w:sz w:val="24"/>
          <w:szCs w:val="24"/>
          <w:lang w:val="kk-KZ" w:eastAsia="ru-RU"/>
        </w:rPr>
        <w:t>өзгертулерді ескере отырып)</w:t>
      </w:r>
    </w:p>
    <w:p w14:paraId="19667442" w14:textId="2FF6E852" w:rsidR="00144F5F" w:rsidRPr="00144F5F" w:rsidRDefault="00350BE4" w:rsidP="00144F5F">
      <w:pPr>
        <w:spacing w:after="0" w:line="240" w:lineRule="auto"/>
        <w:jc w:val="right"/>
        <w:rPr>
          <w:rFonts w:ascii="Times New Roman" w:eastAsia="Times New Roman" w:hAnsi="Times New Roman" w:cs="Times New Roman"/>
          <w:color w:val="00B0F0"/>
          <w:sz w:val="24"/>
          <w:szCs w:val="24"/>
          <w:lang w:val="kk-KZ" w:eastAsia="ru-RU"/>
        </w:rPr>
      </w:pPr>
      <w:r>
        <w:rPr>
          <w:rFonts w:ascii="Times New Roman" w:hAnsi="Times New Roman" w:cs="Times New Roman"/>
          <w:color w:val="00B0F0"/>
          <w:lang w:val="kk-KZ"/>
        </w:rPr>
        <w:t>01.01.2026</w:t>
      </w:r>
      <w:r w:rsidR="00144F5F" w:rsidRPr="00144F5F">
        <w:rPr>
          <w:rFonts w:ascii="Times New Roman" w:hAnsi="Times New Roman" w:cs="Times New Roman"/>
          <w:color w:val="00B0F0"/>
          <w:lang w:val="kk-KZ"/>
        </w:rPr>
        <w:t xml:space="preserve"> ж</w:t>
      </w:r>
      <w:r w:rsidR="009E56E8">
        <w:rPr>
          <w:rFonts w:ascii="Times New Roman" w:hAnsi="Times New Roman" w:cs="Times New Roman"/>
          <w:color w:val="00B0F0"/>
          <w:lang w:val="kk-KZ"/>
        </w:rPr>
        <w:t>ылдан</w:t>
      </w:r>
      <w:r w:rsidR="00144F5F" w:rsidRPr="00144F5F">
        <w:rPr>
          <w:rFonts w:ascii="Times New Roman" w:eastAsia="Times New Roman" w:hAnsi="Times New Roman" w:cs="Times New Roman"/>
          <w:color w:val="00B0F0"/>
          <w:sz w:val="24"/>
          <w:szCs w:val="24"/>
          <w:lang w:val="kk-KZ" w:eastAsia="ru-RU"/>
        </w:rPr>
        <w:t xml:space="preserve"> бастап қолданысқа енгізіледі</w:t>
      </w:r>
    </w:p>
    <w:p w14:paraId="5F575E18" w14:textId="77777777" w:rsidR="001B05C5" w:rsidRPr="004E77EE" w:rsidRDefault="001B05C5" w:rsidP="00144F5F">
      <w:pPr>
        <w:spacing w:after="120"/>
        <w:jc w:val="right"/>
        <w:rPr>
          <w:rFonts w:ascii="Times New Roman" w:hAnsi="Times New Roman" w:cs="Times New Roman"/>
          <w:b/>
          <w:lang w:val="kk-KZ"/>
        </w:rPr>
      </w:pPr>
    </w:p>
    <w:p w14:paraId="63256828" w14:textId="7E1714D6" w:rsidR="001B05C5"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Басқа да заңды тұлғаларға қызмет көрсету үшін банктік қызметтер бойынша тарифтердің (комиссиялық алымдардың) мөлшерлерінің</w:t>
      </w:r>
    </w:p>
    <w:p w14:paraId="5A2202E3" w14:textId="5D274292" w:rsidR="008C50FE" w:rsidRPr="00B640B4"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ТІЗІМІ</w:t>
      </w:r>
    </w:p>
    <w:p w14:paraId="2D19B607" w14:textId="52211654" w:rsidR="001B05C5" w:rsidRPr="00B640B4" w:rsidRDefault="008C50FE" w:rsidP="001B05C5">
      <w:pPr>
        <w:spacing w:after="120"/>
        <w:rPr>
          <w:rFonts w:ascii="Times New Roman" w:hAnsi="Times New Roman" w:cs="Times New Roman"/>
          <w:bCs/>
          <w:sz w:val="20"/>
          <w:szCs w:val="20"/>
          <w:lang w:val="kk-KZ"/>
        </w:rPr>
      </w:pPr>
      <w:r>
        <w:rPr>
          <w:rFonts w:ascii="Times New Roman" w:hAnsi="Times New Roman" w:cs="Times New Roman"/>
          <w:sz w:val="20"/>
          <w:szCs w:val="20"/>
          <w:lang w:val="kk-KZ"/>
        </w:rPr>
        <w:t>Ескерту</w:t>
      </w:r>
      <w:r w:rsidR="001B05C5" w:rsidRPr="00B640B4">
        <w:rPr>
          <w:rFonts w:ascii="Times New Roman" w:hAnsi="Times New Roman" w:cs="Times New Roman"/>
          <w:sz w:val="20"/>
          <w:szCs w:val="20"/>
          <w:lang w:val="kk-KZ"/>
        </w:rPr>
        <w:t>: у</w:t>
      </w:r>
      <w:r w:rsidRPr="00B640B4">
        <w:rPr>
          <w:rFonts w:ascii="Times New Roman" w:hAnsi="Times New Roman" w:cs="Times New Roman"/>
          <w:bCs/>
          <w:sz w:val="20"/>
          <w:szCs w:val="20"/>
          <w:lang w:val="kk-KZ"/>
        </w:rPr>
        <w:t xml:space="preserve">плаченные Банкке төленген </w:t>
      </w:r>
      <w:r w:rsidR="001B05C5" w:rsidRPr="00B640B4">
        <w:rPr>
          <w:rFonts w:ascii="Times New Roman" w:hAnsi="Times New Roman" w:cs="Times New Roman"/>
          <w:bCs/>
          <w:sz w:val="20"/>
          <w:szCs w:val="20"/>
          <w:lang w:val="kk-KZ"/>
        </w:rPr>
        <w:t>тариф</w:t>
      </w:r>
      <w:r>
        <w:rPr>
          <w:rFonts w:ascii="Times New Roman" w:hAnsi="Times New Roman" w:cs="Times New Roman"/>
          <w:bCs/>
          <w:sz w:val="20"/>
          <w:szCs w:val="20"/>
          <w:lang w:val="kk-KZ"/>
        </w:rPr>
        <w:t xml:space="preserve">тер </w:t>
      </w:r>
      <w:r w:rsidR="001B05C5" w:rsidRPr="00B640B4">
        <w:rPr>
          <w:rFonts w:ascii="Times New Roman" w:hAnsi="Times New Roman" w:cs="Times New Roman"/>
          <w:bCs/>
          <w:sz w:val="20"/>
          <w:szCs w:val="20"/>
          <w:lang w:val="kk-KZ"/>
        </w:rPr>
        <w:t>(комисси</w:t>
      </w:r>
      <w:r>
        <w:rPr>
          <w:rFonts w:ascii="Times New Roman" w:hAnsi="Times New Roman" w:cs="Times New Roman"/>
          <w:bCs/>
          <w:sz w:val="20"/>
          <w:szCs w:val="20"/>
          <w:lang w:val="kk-KZ"/>
        </w:rPr>
        <w:t>ялық алымдар</w:t>
      </w:r>
      <w:r w:rsidR="001B05C5" w:rsidRPr="00B640B4">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қайтаруға жатпайды. </w:t>
      </w:r>
    </w:p>
    <w:p w14:paraId="4E68E8CF" w14:textId="5F596398" w:rsidR="001B05C5" w:rsidRPr="002D5376" w:rsidRDefault="001B05C5" w:rsidP="001B05C5">
      <w:pPr>
        <w:spacing w:after="120"/>
        <w:rPr>
          <w:rFonts w:ascii="Times New Roman" w:hAnsi="Times New Roman" w:cs="Times New Roman"/>
          <w:bCs/>
          <w:sz w:val="20"/>
          <w:szCs w:val="20"/>
        </w:rPr>
      </w:pPr>
      <w:r w:rsidRPr="00B640B4">
        <w:rPr>
          <w:rFonts w:ascii="Times New Roman" w:hAnsi="Times New Roman" w:cs="Times New Roman"/>
          <w:bCs/>
          <w:sz w:val="20"/>
          <w:szCs w:val="20"/>
          <w:lang w:val="kk-KZ"/>
        </w:rPr>
        <w:t xml:space="preserve">                                                                                            </w:t>
      </w:r>
      <w:proofErr w:type="spellStart"/>
      <w:r w:rsidR="008C50FE">
        <w:rPr>
          <w:rFonts w:ascii="Times New Roman" w:hAnsi="Times New Roman" w:cs="Times New Roman"/>
          <w:sz w:val="20"/>
          <w:szCs w:val="20"/>
        </w:rPr>
        <w:t>тең</w:t>
      </w:r>
      <w:r w:rsidRPr="00941921">
        <w:rPr>
          <w:rFonts w:ascii="Times New Roman" w:hAnsi="Times New Roman" w:cs="Times New Roman"/>
          <w:sz w:val="20"/>
          <w:szCs w:val="20"/>
        </w:rPr>
        <w:t>ге</w:t>
      </w:r>
      <w:proofErr w:type="spellEnd"/>
      <w:r w:rsidR="008C50FE">
        <w:rPr>
          <w:rFonts w:ascii="Times New Roman" w:hAnsi="Times New Roman" w:cs="Times New Roman"/>
          <w:sz w:val="20"/>
          <w:szCs w:val="20"/>
          <w:lang w:val="kk-KZ"/>
        </w:rPr>
        <w:t>де</w:t>
      </w:r>
      <w:r w:rsidRPr="00941921">
        <w:rPr>
          <w:rFonts w:ascii="Times New Roman" w:hAnsi="Times New Roman" w:cs="Times New Roman"/>
          <w:sz w:val="20"/>
          <w:szCs w:val="20"/>
        </w:rPr>
        <w:t>, е</w:t>
      </w:r>
      <w:r w:rsidR="008C50FE">
        <w:rPr>
          <w:rFonts w:ascii="Times New Roman" w:hAnsi="Times New Roman" w:cs="Times New Roman"/>
          <w:sz w:val="20"/>
          <w:szCs w:val="20"/>
          <w:lang w:val="kk-KZ"/>
        </w:rPr>
        <w:t>гер өзге жайт көрсетілмесе</w:t>
      </w:r>
    </w:p>
    <w:p w14:paraId="29B824DE" w14:textId="77777777" w:rsidR="001B05C5" w:rsidRDefault="001B05C5" w:rsidP="001B05C5">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1B05C5" w:rsidRPr="008C2D0A" w14:paraId="2D5F33BF" w14:textId="77777777" w:rsidTr="00D90949">
        <w:trPr>
          <w:cantSplit/>
          <w:tblHeader/>
        </w:trPr>
        <w:tc>
          <w:tcPr>
            <w:tcW w:w="993" w:type="dxa"/>
            <w:tcBorders>
              <w:bottom w:val="single" w:sz="12" w:space="0" w:color="E7E6E6" w:themeColor="background2"/>
            </w:tcBorders>
            <w:shd w:val="clear" w:color="auto" w:fill="FFE599"/>
            <w:vAlign w:val="center"/>
          </w:tcPr>
          <w:p w14:paraId="186B200F"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w:t>
            </w:r>
          </w:p>
          <w:p w14:paraId="60B996E5" w14:textId="08794552"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р/б</w:t>
            </w:r>
          </w:p>
        </w:tc>
        <w:tc>
          <w:tcPr>
            <w:tcW w:w="3969" w:type="dxa"/>
            <w:tcBorders>
              <w:bottom w:val="single" w:sz="12" w:space="0" w:color="E7E6E6" w:themeColor="background2"/>
            </w:tcBorders>
            <w:shd w:val="clear" w:color="auto" w:fill="FFE599"/>
            <w:vAlign w:val="center"/>
          </w:tcPr>
          <w:p w14:paraId="4ADEB8EA" w14:textId="23FED75B" w:rsidR="001B05C5" w:rsidRPr="008C2D0A" w:rsidRDefault="00B234FE" w:rsidP="00B234FE">
            <w:pPr>
              <w:pStyle w:val="af"/>
              <w:jc w:val="center"/>
              <w:rPr>
                <w:rFonts w:ascii="Times New Roman" w:hAnsi="Times New Roman"/>
                <w:b/>
                <w:sz w:val="20"/>
                <w:szCs w:val="20"/>
              </w:rPr>
            </w:pPr>
            <w:r>
              <w:rPr>
                <w:rFonts w:ascii="Times New Roman" w:hAnsi="Times New Roman"/>
                <w:b/>
                <w:sz w:val="20"/>
                <w:szCs w:val="20"/>
              </w:rPr>
              <w:t>Операция</w:t>
            </w:r>
            <w:r>
              <w:rPr>
                <w:rFonts w:ascii="Times New Roman" w:hAnsi="Times New Roman"/>
                <w:b/>
                <w:sz w:val="20"/>
                <w:szCs w:val="20"/>
                <w:lang w:val="kk-KZ"/>
              </w:rPr>
              <w:t>лар</w:t>
            </w:r>
            <w:r w:rsidR="001B05C5" w:rsidRPr="008C2D0A">
              <w:rPr>
                <w:rFonts w:ascii="Times New Roman" w:hAnsi="Times New Roman"/>
                <w:b/>
                <w:sz w:val="20"/>
                <w:szCs w:val="20"/>
              </w:rPr>
              <w:t>/</w:t>
            </w:r>
            <w:r>
              <w:rPr>
                <w:rFonts w:ascii="Times New Roman" w:hAnsi="Times New Roman"/>
                <w:b/>
                <w:sz w:val="20"/>
                <w:szCs w:val="20"/>
                <w:lang w:val="kk-KZ"/>
              </w:rPr>
              <w:t>қызметтер тізбесі</w:t>
            </w:r>
          </w:p>
        </w:tc>
        <w:tc>
          <w:tcPr>
            <w:tcW w:w="2978" w:type="dxa"/>
            <w:tcBorders>
              <w:bottom w:val="single" w:sz="12" w:space="0" w:color="E7E6E6" w:themeColor="background2"/>
            </w:tcBorders>
            <w:shd w:val="clear" w:color="auto" w:fill="FFE599"/>
            <w:vAlign w:val="center"/>
          </w:tcPr>
          <w:p w14:paraId="5D68CE2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18B9DCFA" w14:textId="316A36DA" w:rsidR="001B05C5" w:rsidRPr="008C2D0A" w:rsidRDefault="00B234FE" w:rsidP="00D90949">
            <w:pPr>
              <w:pStyle w:val="af"/>
              <w:jc w:val="center"/>
              <w:rPr>
                <w:rFonts w:ascii="Times New Roman" w:hAnsi="Times New Roman"/>
                <w:b/>
                <w:sz w:val="20"/>
                <w:szCs w:val="20"/>
              </w:rPr>
            </w:pPr>
            <w:proofErr w:type="spellStart"/>
            <w:r>
              <w:rPr>
                <w:rFonts w:ascii="Times New Roman" w:hAnsi="Times New Roman"/>
                <w:b/>
                <w:sz w:val="20"/>
                <w:szCs w:val="20"/>
              </w:rPr>
              <w:t>Ескерту</w:t>
            </w:r>
            <w:proofErr w:type="spellEnd"/>
          </w:p>
        </w:tc>
      </w:tr>
      <w:tr w:rsidR="001B05C5" w:rsidRPr="008C2D0A" w14:paraId="033F2AC7" w14:textId="77777777" w:rsidTr="00D90949">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3850E075"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11BFB994" w14:textId="7C76C972" w:rsidR="001B05C5" w:rsidRPr="008C2D0A" w:rsidRDefault="00B234FE" w:rsidP="00B234FE">
            <w:pPr>
              <w:pStyle w:val="af"/>
              <w:rPr>
                <w:rFonts w:ascii="Times New Roman" w:hAnsi="Times New Roman"/>
                <w:b/>
                <w:sz w:val="20"/>
                <w:szCs w:val="20"/>
              </w:rPr>
            </w:pPr>
            <w:r>
              <w:rPr>
                <w:rFonts w:ascii="Times New Roman" w:hAnsi="Times New Roman"/>
                <w:b/>
                <w:sz w:val="20"/>
                <w:szCs w:val="20"/>
                <w:lang w:val="kk-KZ"/>
              </w:rPr>
              <w:t>Ағымдағы шоттарды ашу, жүргізу және жабу</w:t>
            </w:r>
          </w:p>
        </w:tc>
      </w:tr>
      <w:tr w:rsidR="001B05C5" w:rsidRPr="008C2D0A" w14:paraId="4B21AD3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958B6C3"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4B681F99" w14:textId="5C09DD2F"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Ағымдағы шотты ашу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bottom w:val="single" w:sz="12" w:space="0" w:color="E7E6E6" w:themeColor="background2"/>
            </w:tcBorders>
            <w:vAlign w:val="center"/>
          </w:tcPr>
          <w:p w14:paraId="7491095F"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7B2164B7" w14:textId="77777777" w:rsidR="001B05C5" w:rsidRPr="008C2D0A" w:rsidRDefault="001B05C5" w:rsidP="00D90949">
            <w:pPr>
              <w:pStyle w:val="af"/>
              <w:rPr>
                <w:rFonts w:ascii="Times New Roman" w:hAnsi="Times New Roman"/>
                <w:sz w:val="20"/>
                <w:szCs w:val="20"/>
              </w:rPr>
            </w:pPr>
          </w:p>
        </w:tc>
      </w:tr>
      <w:tr w:rsidR="001B05C5" w:rsidRPr="008C2D0A" w14:paraId="33318DFA"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5FE6CF2"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6CA65D92" w14:textId="01773B42"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жүргізу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4560AC31" w14:textId="77777777" w:rsidR="001B05C5" w:rsidRPr="005B77C2" w:rsidRDefault="001B05C5" w:rsidP="00D90949">
            <w:pPr>
              <w:pStyle w:val="af"/>
              <w:jc w:val="center"/>
              <w:rPr>
                <w:rFonts w:ascii="Times New Roman" w:hAnsi="Times New Roman"/>
                <w:sz w:val="20"/>
                <w:szCs w:val="20"/>
              </w:rPr>
            </w:pPr>
            <w:r w:rsidRPr="005B77C2">
              <w:rPr>
                <w:rFonts w:ascii="Times New Roman" w:hAnsi="Times New Roman"/>
                <w:sz w:val="20"/>
                <w:szCs w:val="20"/>
              </w:rPr>
              <w:t>0</w:t>
            </w:r>
          </w:p>
          <w:p w14:paraId="28BA9AE9" w14:textId="77777777" w:rsidR="001B05C5" w:rsidRPr="001C4EDC" w:rsidRDefault="001B05C5" w:rsidP="00D90949">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19D59E96" w14:textId="2028814E" w:rsidR="001B05C5" w:rsidRPr="00173424" w:rsidRDefault="00173424" w:rsidP="008C50FE">
            <w:pPr>
              <w:rPr>
                <w:rFonts w:ascii="Times New Roman" w:hAnsi="Times New Roman"/>
                <w:i/>
                <w:sz w:val="18"/>
                <w:szCs w:val="18"/>
                <w:lang w:val="kk-KZ"/>
              </w:rPr>
            </w:pPr>
            <w:r>
              <w:rPr>
                <w:rFonts w:ascii="Times New Roman" w:hAnsi="Times New Roman"/>
                <w:sz w:val="20"/>
                <w:szCs w:val="20"/>
                <w:lang w:val="kk-KZ"/>
              </w:rPr>
              <w:t>Мемлекеттік және өңірл</w:t>
            </w:r>
            <w:r w:rsidR="005E31AB">
              <w:rPr>
                <w:rFonts w:ascii="Times New Roman" w:hAnsi="Times New Roman"/>
                <w:sz w:val="20"/>
                <w:szCs w:val="20"/>
                <w:lang w:val="kk-KZ"/>
              </w:rPr>
              <w:t>ік бағдарламаларды іске асыруға</w:t>
            </w:r>
            <w:r>
              <w:rPr>
                <w:rFonts w:ascii="Times New Roman" w:hAnsi="Times New Roman"/>
                <w:sz w:val="20"/>
                <w:szCs w:val="20"/>
                <w:lang w:val="kk-KZ"/>
              </w:rPr>
              <w:t xml:space="preserve"> б</w:t>
            </w:r>
            <w:r w:rsidR="005E31AB">
              <w:rPr>
                <w:rFonts w:ascii="Times New Roman" w:hAnsi="Times New Roman"/>
                <w:sz w:val="20"/>
                <w:szCs w:val="20"/>
                <w:lang w:val="kk-KZ"/>
              </w:rPr>
              <w:t>айланысты</w:t>
            </w:r>
            <w:r>
              <w:rPr>
                <w:rFonts w:ascii="Times New Roman" w:hAnsi="Times New Roman"/>
                <w:sz w:val="20"/>
                <w:szCs w:val="20"/>
                <w:lang w:val="kk-KZ"/>
              </w:rPr>
              <w:t xml:space="preserve"> ақшалай қаражаттар бойынша комиссия ұсталмайды</w:t>
            </w:r>
            <w:r w:rsidR="001B05C5">
              <w:rPr>
                <w:rFonts w:ascii="Times New Roman" w:hAnsi="Times New Roman"/>
                <w:sz w:val="20"/>
                <w:szCs w:val="20"/>
              </w:rPr>
              <w:t xml:space="preserve">. </w:t>
            </w:r>
            <w:r w:rsidR="001B05C5" w:rsidRPr="005B77C2">
              <w:rPr>
                <w:rFonts w:ascii="Times New Roman" w:hAnsi="Times New Roman"/>
                <w:i/>
                <w:sz w:val="18"/>
                <w:szCs w:val="18"/>
              </w:rPr>
              <w:t>(</w:t>
            </w:r>
            <w:r w:rsidR="008C50FE">
              <w:rPr>
                <w:rFonts w:ascii="Times New Roman" w:hAnsi="Times New Roman"/>
                <w:i/>
                <w:sz w:val="18"/>
                <w:szCs w:val="18"/>
                <w:lang w:val="kk-KZ"/>
              </w:rPr>
              <w:t>тармақ БӨҮК ш</w:t>
            </w:r>
            <w:r>
              <w:rPr>
                <w:rFonts w:ascii="Times New Roman" w:hAnsi="Times New Roman"/>
                <w:i/>
                <w:sz w:val="18"/>
                <w:szCs w:val="18"/>
                <w:lang w:val="kk-KZ"/>
              </w:rPr>
              <w:t xml:space="preserve">ешіміне </w:t>
            </w:r>
            <w:r>
              <w:rPr>
                <w:rFonts w:ascii="Times New Roman" w:hAnsi="Times New Roman"/>
                <w:i/>
                <w:sz w:val="18"/>
                <w:szCs w:val="18"/>
              </w:rPr>
              <w:t>(18.12.2019</w:t>
            </w:r>
            <w:r w:rsidR="005E31AB">
              <w:rPr>
                <w:rFonts w:ascii="Times New Roman" w:hAnsi="Times New Roman"/>
                <w:i/>
                <w:sz w:val="18"/>
                <w:szCs w:val="18"/>
                <w:lang w:val="kk-KZ"/>
              </w:rPr>
              <w:t xml:space="preserve"> </w:t>
            </w:r>
            <w:r>
              <w:rPr>
                <w:rFonts w:ascii="Times New Roman" w:hAnsi="Times New Roman"/>
                <w:i/>
                <w:sz w:val="18"/>
                <w:szCs w:val="18"/>
              </w:rPr>
              <w:t>ж</w:t>
            </w:r>
            <w:r w:rsidR="001B05C5" w:rsidRPr="005B77C2">
              <w:rPr>
                <w:rFonts w:ascii="Times New Roman" w:hAnsi="Times New Roman"/>
                <w:i/>
                <w:sz w:val="18"/>
                <w:szCs w:val="18"/>
              </w:rPr>
              <w:t>.</w:t>
            </w:r>
            <w:r>
              <w:rPr>
                <w:rFonts w:ascii="Times New Roman" w:hAnsi="Times New Roman"/>
                <w:i/>
                <w:sz w:val="18"/>
                <w:szCs w:val="18"/>
                <w:lang w:val="kk-KZ"/>
              </w:rPr>
              <w:t xml:space="preserve"> </w:t>
            </w:r>
            <w:r w:rsidR="008C50FE">
              <w:rPr>
                <w:rFonts w:ascii="Times New Roman" w:hAnsi="Times New Roman"/>
                <w:i/>
                <w:sz w:val="18"/>
                <w:szCs w:val="18"/>
                <w:lang w:val="kk-KZ"/>
              </w:rPr>
              <w:t>№40 х</w:t>
            </w:r>
            <w:r>
              <w:rPr>
                <w:rFonts w:ascii="Times New Roman" w:hAnsi="Times New Roman"/>
                <w:i/>
                <w:sz w:val="18"/>
                <w:szCs w:val="18"/>
                <w:lang w:val="kk-KZ"/>
              </w:rPr>
              <w:t>аттама</w:t>
            </w:r>
            <w:r w:rsidR="001B05C5" w:rsidRPr="005B77C2">
              <w:rPr>
                <w:rFonts w:ascii="Times New Roman" w:hAnsi="Times New Roman"/>
                <w:i/>
                <w:sz w:val="18"/>
                <w:szCs w:val="18"/>
              </w:rPr>
              <w:t>)</w:t>
            </w:r>
            <w:r>
              <w:rPr>
                <w:rFonts w:ascii="Times New Roman" w:hAnsi="Times New Roman"/>
                <w:i/>
                <w:sz w:val="18"/>
                <w:szCs w:val="18"/>
                <w:lang w:val="kk-KZ"/>
              </w:rPr>
              <w:t xml:space="preserve"> сәйкес енгізілді</w:t>
            </w:r>
          </w:p>
        </w:tc>
      </w:tr>
      <w:tr w:rsidR="001B05C5" w:rsidRPr="008C2D0A" w14:paraId="7D3FEF1B" w14:textId="77777777" w:rsidTr="00D90949">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0F206D1D"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w:t>
            </w:r>
            <w:r>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vAlign w:val="center"/>
          </w:tcPr>
          <w:p w14:paraId="6A06BB56" w14:textId="5628FBA9"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Эскроу-шотты ашу және жүргізу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1F4DCF3A" w14:textId="77777777" w:rsidR="001B05C5" w:rsidRPr="00B62F0F" w:rsidRDefault="001B05C5" w:rsidP="00D90949">
            <w:pPr>
              <w:pStyle w:val="af"/>
              <w:jc w:val="center"/>
              <w:rPr>
                <w:rFonts w:ascii="Times New Roman" w:hAnsi="Times New Roman"/>
                <w:sz w:val="20"/>
                <w:szCs w:val="20"/>
                <w:highlight w:val="yellow"/>
              </w:rPr>
            </w:pPr>
          </w:p>
          <w:p w14:paraId="071396A7" w14:textId="689E1A2E" w:rsidR="001B05C5" w:rsidRPr="008C2D0A" w:rsidRDefault="00173424" w:rsidP="00173424">
            <w:pPr>
              <w:pStyle w:val="af"/>
              <w:rPr>
                <w:rFonts w:ascii="Times New Roman" w:hAnsi="Times New Roman"/>
                <w:sz w:val="20"/>
                <w:szCs w:val="20"/>
              </w:rPr>
            </w:pPr>
            <w:r>
              <w:rPr>
                <w:rFonts w:ascii="Times New Roman" w:hAnsi="Times New Roman"/>
                <w:sz w:val="20"/>
                <w:szCs w:val="20"/>
                <w:lang w:val="kk-KZ"/>
              </w:rPr>
              <w:t xml:space="preserve">Есептеу сомасының </w:t>
            </w:r>
            <w:r w:rsidR="001B05C5" w:rsidRPr="00F16223">
              <w:rPr>
                <w:rFonts w:ascii="Times New Roman" w:hAnsi="Times New Roman"/>
                <w:sz w:val="20"/>
                <w:szCs w:val="20"/>
              </w:rPr>
              <w:t>0,5 %</w:t>
            </w:r>
            <w:r>
              <w:rPr>
                <w:rFonts w:ascii="Times New Roman" w:hAnsi="Times New Roman"/>
                <w:sz w:val="20"/>
                <w:szCs w:val="20"/>
                <w:lang w:val="kk-KZ"/>
              </w:rPr>
              <w:t>-ы</w:t>
            </w:r>
            <w:r w:rsidR="001B05C5">
              <w:rPr>
                <w:rFonts w:ascii="Times New Roman" w:hAnsi="Times New Roman"/>
                <w:sz w:val="20"/>
                <w:szCs w:val="20"/>
              </w:rPr>
              <w:t xml:space="preserve"> (мин. 1 000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 макс. 50 000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w:t>
            </w:r>
          </w:p>
        </w:tc>
        <w:tc>
          <w:tcPr>
            <w:tcW w:w="2409" w:type="dxa"/>
            <w:tcBorders>
              <w:top w:val="single" w:sz="12" w:space="0" w:color="E7E6E6" w:themeColor="background2"/>
              <w:bottom w:val="single" w:sz="12" w:space="0" w:color="E7E6E6" w:themeColor="background2"/>
            </w:tcBorders>
            <w:vAlign w:val="center"/>
          </w:tcPr>
          <w:p w14:paraId="15872916" w14:textId="77777777" w:rsidR="001B05C5" w:rsidRPr="008C2D0A" w:rsidRDefault="001B05C5" w:rsidP="00D90949">
            <w:pPr>
              <w:pStyle w:val="af"/>
              <w:rPr>
                <w:rFonts w:ascii="Times New Roman" w:hAnsi="Times New Roman"/>
                <w:sz w:val="20"/>
                <w:szCs w:val="20"/>
              </w:rPr>
            </w:pPr>
          </w:p>
        </w:tc>
      </w:tr>
      <w:tr w:rsidR="001B05C5" w:rsidRPr="008C2D0A" w14:paraId="2793B4E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8C4CEE7" w14:textId="77777777" w:rsidR="001B05C5" w:rsidRPr="008C2D0A" w:rsidRDefault="001B05C5" w:rsidP="00D90949">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51424391" w14:textId="7D4B746F"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жабу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626EEBC"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EA19310" w14:textId="77777777" w:rsidR="001B05C5" w:rsidRPr="008C2D0A" w:rsidRDefault="001B05C5" w:rsidP="00D90949">
            <w:pPr>
              <w:pStyle w:val="af"/>
              <w:rPr>
                <w:rFonts w:ascii="Times New Roman" w:hAnsi="Times New Roman"/>
                <w:sz w:val="20"/>
                <w:szCs w:val="20"/>
              </w:rPr>
            </w:pPr>
          </w:p>
        </w:tc>
      </w:tr>
      <w:tr w:rsidR="001B05C5" w:rsidRPr="008C2D0A" w14:paraId="188A7B64" w14:textId="77777777" w:rsidTr="00D90949">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688F4DC4"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CA74838" w14:textId="40834834" w:rsidR="001B05C5" w:rsidRPr="008C2D0A" w:rsidRDefault="00B234FE" w:rsidP="00B234FE">
            <w:pPr>
              <w:pStyle w:val="af"/>
              <w:rPr>
                <w:rFonts w:ascii="Times New Roman" w:hAnsi="Times New Roman"/>
                <w:b/>
                <w:strike/>
                <w:sz w:val="20"/>
                <w:szCs w:val="20"/>
              </w:rPr>
            </w:pPr>
            <w:r>
              <w:rPr>
                <w:rFonts w:ascii="Times New Roman" w:hAnsi="Times New Roman"/>
                <w:b/>
                <w:sz w:val="20"/>
                <w:szCs w:val="20"/>
                <w:lang w:val="kk-KZ"/>
              </w:rPr>
              <w:t xml:space="preserve">Ақша аудару </w:t>
            </w:r>
            <w:proofErr w:type="spellStart"/>
            <w:r w:rsidR="001B05C5" w:rsidRPr="008C2D0A">
              <w:rPr>
                <w:rFonts w:ascii="Times New Roman" w:hAnsi="Times New Roman"/>
                <w:b/>
                <w:sz w:val="20"/>
                <w:szCs w:val="20"/>
              </w:rPr>
              <w:t>операци</w:t>
            </w:r>
            <w:proofErr w:type="spellEnd"/>
            <w:r>
              <w:rPr>
                <w:rFonts w:ascii="Times New Roman" w:hAnsi="Times New Roman"/>
                <w:b/>
                <w:sz w:val="20"/>
                <w:szCs w:val="20"/>
                <w:lang w:val="kk-KZ"/>
              </w:rPr>
              <w:t>ялары</w:t>
            </w:r>
            <w:r w:rsidR="001B05C5">
              <w:rPr>
                <w:rFonts w:ascii="Times New Roman" w:hAnsi="Times New Roman"/>
                <w:b/>
                <w:sz w:val="20"/>
                <w:szCs w:val="20"/>
              </w:rPr>
              <w:t xml:space="preserve"> </w:t>
            </w:r>
          </w:p>
        </w:tc>
      </w:tr>
      <w:tr w:rsidR="001B05C5" w:rsidRPr="008C2D0A" w14:paraId="2485090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3AC662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57D789D5" w14:textId="52BEBD29" w:rsidR="001B05C5" w:rsidRPr="00B234FE" w:rsidRDefault="00B234FE" w:rsidP="00D90949">
            <w:pPr>
              <w:pStyle w:val="af"/>
              <w:rPr>
                <w:rFonts w:ascii="Times New Roman" w:hAnsi="Times New Roman"/>
                <w:sz w:val="20"/>
                <w:szCs w:val="20"/>
                <w:lang w:val="kk-KZ"/>
              </w:rPr>
            </w:pPr>
            <w:r>
              <w:rPr>
                <w:rFonts w:ascii="Times New Roman" w:hAnsi="Times New Roman"/>
                <w:sz w:val="20"/>
                <w:szCs w:val="20"/>
                <w:lang w:val="kk-KZ"/>
              </w:rPr>
              <w:t>Сыртқы ақша аудару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02CF9BE8" w14:textId="22E4A28F" w:rsidR="001B05C5" w:rsidRPr="008C2D0A" w:rsidRDefault="001B05C5" w:rsidP="00D90949">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719CB97E" w14:textId="77777777" w:rsidR="001B05C5" w:rsidRPr="008C2D0A" w:rsidRDefault="001B05C5" w:rsidP="00D90949">
            <w:pPr>
              <w:pStyle w:val="af"/>
              <w:rPr>
                <w:rFonts w:ascii="Times New Roman" w:hAnsi="Times New Roman"/>
                <w:sz w:val="20"/>
                <w:szCs w:val="20"/>
              </w:rPr>
            </w:pPr>
          </w:p>
        </w:tc>
      </w:tr>
      <w:tr w:rsidR="001B05C5" w:rsidRPr="00084345" w14:paraId="6CEE0648"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B8B58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2F19B1CC" w14:textId="7A6BAB07" w:rsidR="001B05C5" w:rsidRPr="00B234FE" w:rsidRDefault="00B234FE" w:rsidP="00B234FE">
            <w:pPr>
              <w:pStyle w:val="af"/>
              <w:rPr>
                <w:rFonts w:ascii="Times New Roman" w:hAnsi="Times New Roman"/>
                <w:sz w:val="20"/>
                <w:szCs w:val="20"/>
                <w:highlight w:val="yellow"/>
                <w:lang w:val="kk-KZ"/>
              </w:rPr>
            </w:pPr>
            <w:proofErr w:type="spellStart"/>
            <w:r>
              <w:rPr>
                <w:rFonts w:ascii="Times New Roman" w:hAnsi="Times New Roman"/>
                <w:sz w:val="20"/>
                <w:szCs w:val="20"/>
              </w:rPr>
              <w:t>электронды</w:t>
            </w:r>
            <w:proofErr w:type="spellEnd"/>
            <w:r>
              <w:rPr>
                <w:rFonts w:ascii="Times New Roman" w:hAnsi="Times New Roman"/>
                <w:sz w:val="20"/>
                <w:szCs w:val="20"/>
              </w:rPr>
              <w:t xml:space="preserve"> </w:t>
            </w:r>
            <w:r>
              <w:rPr>
                <w:rFonts w:ascii="Times New Roman" w:hAnsi="Times New Roman"/>
                <w:sz w:val="20"/>
                <w:szCs w:val="20"/>
                <w:lang w:val="kk-KZ"/>
              </w:rPr>
              <w:t>түрде, ТҚЖБ</w:t>
            </w:r>
            <w:r w:rsidR="001B05C5"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07C6B535" w14:textId="15F847C0" w:rsidR="001B05C5" w:rsidRPr="00B640B4" w:rsidRDefault="009672D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Аударым с</w:t>
            </w:r>
            <w:r w:rsidR="009D0F57">
              <w:rPr>
                <w:rFonts w:ascii="Times New Roman" w:eastAsia="Times New Roman" w:hAnsi="Times New Roman" w:cs="Times New Roman"/>
                <w:sz w:val="20"/>
                <w:szCs w:val="20"/>
                <w:lang w:val="kk-KZ" w:eastAsia="ru-RU"/>
              </w:rPr>
              <w:t>ома</w:t>
            </w:r>
            <w:r>
              <w:rPr>
                <w:rFonts w:ascii="Times New Roman" w:eastAsia="Times New Roman" w:hAnsi="Times New Roman" w:cs="Times New Roman"/>
                <w:sz w:val="20"/>
                <w:szCs w:val="20"/>
                <w:lang w:val="kk-KZ" w:eastAsia="ru-RU"/>
              </w:rPr>
              <w:t>сы</w:t>
            </w:r>
            <w:r w:rsidR="009D0F57">
              <w:rPr>
                <w:rFonts w:ascii="Times New Roman" w:eastAsia="Times New Roman" w:hAnsi="Times New Roman" w:cs="Times New Roman"/>
                <w:sz w:val="20"/>
                <w:szCs w:val="20"/>
                <w:lang w:val="kk-KZ" w:eastAsia="ru-RU"/>
              </w:rPr>
              <w:t xml:space="preserve">ның </w:t>
            </w:r>
            <w:r w:rsidR="001B05C5" w:rsidRPr="00B640B4">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5</w:t>
            </w:r>
            <w:r w:rsidR="001B05C5" w:rsidRPr="00B640B4">
              <w:rPr>
                <w:rFonts w:ascii="Times New Roman" w:eastAsia="Times New Roman" w:hAnsi="Times New Roman" w:cs="Times New Roman"/>
                <w:sz w:val="20"/>
                <w:szCs w:val="20"/>
                <w:lang w:val="kk-KZ" w:eastAsia="ru-RU"/>
              </w:rPr>
              <w:t xml:space="preserve"> %</w:t>
            </w:r>
            <w:r w:rsidR="009D0F57">
              <w:rPr>
                <w:rFonts w:ascii="Times New Roman" w:eastAsia="Times New Roman" w:hAnsi="Times New Roman" w:cs="Times New Roman"/>
                <w:sz w:val="20"/>
                <w:szCs w:val="20"/>
                <w:lang w:val="kk-KZ" w:eastAsia="ru-RU"/>
              </w:rPr>
              <w:t>-ы</w:t>
            </w:r>
          </w:p>
          <w:p w14:paraId="6D225A6A" w14:textId="4E9ACADA" w:rsidR="001B05C5" w:rsidRPr="00B640B4" w:rsidRDefault="001B05C5" w:rsidP="00173424">
            <w:pPr>
              <w:pStyle w:val="af"/>
              <w:rPr>
                <w:rFonts w:ascii="Times New Roman" w:hAnsi="Times New Roman"/>
                <w:sz w:val="20"/>
                <w:szCs w:val="20"/>
                <w:highlight w:val="yellow"/>
                <w:lang w:val="kk-KZ"/>
              </w:rPr>
            </w:pPr>
          </w:p>
        </w:tc>
        <w:tc>
          <w:tcPr>
            <w:tcW w:w="2409" w:type="dxa"/>
            <w:tcBorders>
              <w:top w:val="single" w:sz="12" w:space="0" w:color="E7E6E6" w:themeColor="background2"/>
              <w:bottom w:val="single" w:sz="12" w:space="0" w:color="E7E6E6" w:themeColor="background2"/>
            </w:tcBorders>
            <w:vAlign w:val="center"/>
          </w:tcPr>
          <w:p w14:paraId="787DF13D" w14:textId="671836BA" w:rsidR="009D0F57" w:rsidRPr="00B640B4" w:rsidRDefault="009D0F57" w:rsidP="009D0F57">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 xml:space="preserve"> </w:t>
            </w:r>
          </w:p>
          <w:p w14:paraId="59F37C22" w14:textId="26F86353" w:rsidR="001B05C5" w:rsidRPr="00B640B4" w:rsidRDefault="00084345" w:rsidP="00D90949">
            <w:pPr>
              <w:pStyle w:val="af"/>
              <w:rPr>
                <w:rFonts w:ascii="Times New Roman" w:hAnsi="Times New Roman"/>
                <w:sz w:val="20"/>
                <w:szCs w:val="20"/>
                <w:highlight w:val="yellow"/>
                <w:lang w:val="kk-KZ"/>
              </w:rPr>
            </w:pPr>
            <w:r w:rsidRPr="00634824">
              <w:rPr>
                <w:rFonts w:ascii="Times New Roman" w:hAnsi="Times New Roman"/>
                <w:color w:val="000000"/>
                <w:sz w:val="20"/>
                <w:szCs w:val="20"/>
                <w:lang w:val="kk-KZ"/>
              </w:rPr>
              <w:t>Жарғылық капиталына 100% мемлекет қатысатын заңды тұлғалардың аударым операциялары бойынша комиссия алынбайды</w:t>
            </w:r>
            <w:r>
              <w:rPr>
                <w:rFonts w:ascii="Times New Roman" w:hAnsi="Times New Roman"/>
                <w:color w:val="000000"/>
                <w:sz w:val="20"/>
                <w:szCs w:val="20"/>
                <w:lang w:val="kk-KZ"/>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olor w:val="00B0F0"/>
                <w:lang w:val="kk-KZ"/>
              </w:rPr>
              <w:t xml:space="preserve"> </w:t>
            </w:r>
            <w:r w:rsidRPr="00634824">
              <w:rPr>
                <w:rFonts w:ascii="Times New Roman" w:hAnsi="Times New Roman"/>
                <w:i/>
                <w:color w:val="00B0F0"/>
                <w:sz w:val="20"/>
                <w:szCs w:val="20"/>
                <w:lang w:val="kk-KZ"/>
              </w:rPr>
              <w:t>30.12.2025 ж. бастап қолданысқа енгізіледі</w:t>
            </w:r>
            <w:r>
              <w:rPr>
                <w:rFonts w:ascii="Times New Roman" w:hAnsi="Times New Roman"/>
                <w:i/>
                <w:color w:val="00B0F0"/>
                <w:sz w:val="20"/>
                <w:szCs w:val="20"/>
                <w:lang w:val="kk-KZ"/>
              </w:rPr>
              <w:t>)</w:t>
            </w:r>
          </w:p>
        </w:tc>
      </w:tr>
      <w:tr w:rsidR="001B05C5" w:rsidRPr="00084345" w14:paraId="018166F6"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273E182" w14:textId="77777777" w:rsidR="001B05C5" w:rsidRPr="004E77EE" w:rsidRDefault="001B05C5" w:rsidP="00D90949">
            <w:pPr>
              <w:pStyle w:val="af"/>
              <w:jc w:val="center"/>
              <w:rPr>
                <w:rFonts w:ascii="Times New Roman" w:hAnsi="Times New Roman"/>
                <w:sz w:val="20"/>
                <w:szCs w:val="20"/>
                <w:highlight w:val="yellow"/>
                <w:lang w:val="kk-KZ"/>
              </w:rPr>
            </w:pPr>
            <w:r w:rsidRPr="004E77EE">
              <w:rPr>
                <w:rFonts w:ascii="Times New Roman" w:hAnsi="Times New Roman"/>
                <w:sz w:val="20"/>
                <w:szCs w:val="20"/>
                <w:lang w:val="kk-KZ"/>
              </w:rPr>
              <w:lastRenderedPageBreak/>
              <w:t>2.1.2.</w:t>
            </w:r>
          </w:p>
        </w:tc>
        <w:tc>
          <w:tcPr>
            <w:tcW w:w="3969" w:type="dxa"/>
            <w:tcBorders>
              <w:top w:val="single" w:sz="12" w:space="0" w:color="E7E6E6" w:themeColor="background2"/>
              <w:bottom w:val="single" w:sz="12" w:space="0" w:color="E7E6E6" w:themeColor="background2"/>
            </w:tcBorders>
            <w:vAlign w:val="center"/>
          </w:tcPr>
          <w:p w14:paraId="329EFAB0" w14:textId="0F8D2348" w:rsidR="001B05C5" w:rsidRPr="004E77EE" w:rsidRDefault="00B234FE" w:rsidP="00B234FE">
            <w:pPr>
              <w:pStyle w:val="af"/>
              <w:jc w:val="both"/>
              <w:rPr>
                <w:rFonts w:ascii="Times New Roman" w:hAnsi="Times New Roman"/>
                <w:sz w:val="20"/>
                <w:szCs w:val="20"/>
                <w:lang w:val="kk-KZ"/>
              </w:rPr>
            </w:pPr>
            <w:r>
              <w:rPr>
                <w:rFonts w:ascii="Times New Roman" w:hAnsi="Times New Roman"/>
                <w:sz w:val="20"/>
                <w:szCs w:val="20"/>
                <w:lang w:val="kk-KZ"/>
              </w:rPr>
              <w:t>қағаз тасымалдағышта</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18041034" w14:textId="57208462" w:rsidR="001B05C5" w:rsidRPr="004E77EE" w:rsidRDefault="009672D7" w:rsidP="00D90949">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Аударым с</w:t>
            </w:r>
            <w:r w:rsidR="00173424">
              <w:rPr>
                <w:rFonts w:ascii="Times New Roman" w:eastAsia="Times New Roman" w:hAnsi="Times New Roman" w:cs="Times New Roman"/>
                <w:sz w:val="20"/>
                <w:szCs w:val="20"/>
                <w:lang w:val="kk-KZ" w:eastAsia="ru-RU"/>
              </w:rPr>
              <w:t>ома</w:t>
            </w:r>
            <w:r>
              <w:rPr>
                <w:rFonts w:ascii="Times New Roman" w:eastAsia="Times New Roman" w:hAnsi="Times New Roman" w:cs="Times New Roman"/>
                <w:sz w:val="20"/>
                <w:szCs w:val="20"/>
                <w:lang w:val="kk-KZ" w:eastAsia="ru-RU"/>
              </w:rPr>
              <w:t>сы</w:t>
            </w:r>
            <w:r w:rsidR="00173424">
              <w:rPr>
                <w:rFonts w:ascii="Times New Roman" w:eastAsia="Times New Roman" w:hAnsi="Times New Roman" w:cs="Times New Roman"/>
                <w:sz w:val="20"/>
                <w:szCs w:val="20"/>
                <w:lang w:val="kk-KZ" w:eastAsia="ru-RU"/>
              </w:rPr>
              <w:t xml:space="preserve">ның </w:t>
            </w:r>
            <w:r w:rsidR="00173424" w:rsidRPr="004E77EE">
              <w:rPr>
                <w:rFonts w:ascii="Times New Roman" w:eastAsia="Times New Roman" w:hAnsi="Times New Roman" w:cs="Times New Roman"/>
                <w:sz w:val="20"/>
                <w:szCs w:val="20"/>
                <w:lang w:val="kk-KZ" w:eastAsia="ru-RU"/>
              </w:rPr>
              <w:t>0,</w:t>
            </w:r>
            <w:r>
              <w:rPr>
                <w:rFonts w:ascii="Times New Roman" w:eastAsia="Times New Roman" w:hAnsi="Times New Roman" w:cs="Times New Roman"/>
                <w:sz w:val="20"/>
                <w:szCs w:val="20"/>
                <w:lang w:val="kk-KZ" w:eastAsia="ru-RU"/>
              </w:rPr>
              <w:t>5</w:t>
            </w:r>
            <w:r w:rsidR="00173424" w:rsidRPr="004E77EE">
              <w:rPr>
                <w:rFonts w:ascii="Times New Roman" w:eastAsia="Times New Roman" w:hAnsi="Times New Roman" w:cs="Times New Roman"/>
                <w:sz w:val="20"/>
                <w:szCs w:val="20"/>
                <w:lang w:val="kk-KZ" w:eastAsia="ru-RU"/>
              </w:rPr>
              <w:t xml:space="preserve"> %</w:t>
            </w:r>
            <w:r w:rsidR="00173424">
              <w:rPr>
                <w:rFonts w:ascii="Times New Roman" w:eastAsia="Times New Roman" w:hAnsi="Times New Roman" w:cs="Times New Roman"/>
                <w:sz w:val="20"/>
                <w:szCs w:val="20"/>
                <w:lang w:val="kk-KZ" w:eastAsia="ru-RU"/>
              </w:rPr>
              <w:t>-ы</w:t>
            </w:r>
          </w:p>
          <w:p w14:paraId="6EEE5256" w14:textId="4F07FE5F" w:rsidR="001B05C5" w:rsidRPr="004E77EE" w:rsidRDefault="001B05C5" w:rsidP="00173424">
            <w:pPr>
              <w:pStyle w:val="af"/>
              <w:rPr>
                <w:rFonts w:ascii="Times New Roman" w:hAnsi="Times New Roman"/>
                <w:sz w:val="20"/>
                <w:szCs w:val="20"/>
                <w:lang w:val="kk-KZ"/>
              </w:rPr>
            </w:pPr>
          </w:p>
        </w:tc>
        <w:tc>
          <w:tcPr>
            <w:tcW w:w="2409" w:type="dxa"/>
            <w:tcBorders>
              <w:top w:val="single" w:sz="12" w:space="0" w:color="E7E6E6" w:themeColor="background2"/>
              <w:bottom w:val="single" w:sz="12" w:space="0" w:color="E7E6E6" w:themeColor="background2"/>
            </w:tcBorders>
            <w:vAlign w:val="center"/>
          </w:tcPr>
          <w:p w14:paraId="47D996F7" w14:textId="4EC91F5F" w:rsidR="001B05C5" w:rsidRPr="00084345" w:rsidRDefault="00084345" w:rsidP="009672D7">
            <w:pPr>
              <w:spacing w:after="0" w:line="240" w:lineRule="auto"/>
              <w:rPr>
                <w:rFonts w:ascii="Times New Roman" w:hAnsi="Times New Roman"/>
                <w:sz w:val="20"/>
                <w:szCs w:val="20"/>
                <w:lang w:val="kk-KZ"/>
              </w:rPr>
            </w:pPr>
            <w:r w:rsidRPr="00634824">
              <w:rPr>
                <w:rFonts w:ascii="Times New Roman" w:eastAsia="Times New Roman" w:hAnsi="Times New Roman"/>
                <w:color w:val="000000"/>
                <w:sz w:val="20"/>
                <w:szCs w:val="20"/>
                <w:lang w:val="kk-KZ" w:eastAsia="ru-RU"/>
              </w:rPr>
              <w:t>Жарғылық капиталына 100% мемлекет қатысатын заңды тұлғалардың аударым операциялары бойынша комиссия алынбайды</w:t>
            </w:r>
            <w:r>
              <w:rPr>
                <w:rFonts w:ascii="Times New Roman" w:eastAsia="Times New Roman" w:hAnsi="Times New Roman"/>
                <w:color w:val="000000"/>
                <w:sz w:val="20"/>
                <w:szCs w:val="20"/>
                <w:lang w:val="kk-KZ" w:eastAsia="ru-RU"/>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s="Times New Roman"/>
                <w:color w:val="00B0F0"/>
                <w:lang w:val="kk-KZ"/>
              </w:rPr>
              <w:t xml:space="preserve"> </w:t>
            </w:r>
            <w:r w:rsidRPr="00634824">
              <w:rPr>
                <w:rFonts w:ascii="Times New Roman" w:hAnsi="Times New Roman" w:cs="Times New Roman"/>
                <w:i/>
                <w:color w:val="00B0F0"/>
                <w:sz w:val="20"/>
                <w:szCs w:val="20"/>
                <w:lang w:val="kk-KZ"/>
              </w:rPr>
              <w:t>30.12.2025 ж.</w:t>
            </w:r>
            <w:r w:rsidRPr="00634824">
              <w:rPr>
                <w:rFonts w:ascii="Times New Roman" w:eastAsia="Times New Roman" w:hAnsi="Times New Roman" w:cs="Times New Roman"/>
                <w:i/>
                <w:color w:val="00B0F0"/>
                <w:sz w:val="20"/>
                <w:szCs w:val="20"/>
                <w:lang w:val="kk-KZ" w:eastAsia="ru-RU"/>
              </w:rPr>
              <w:t xml:space="preserve"> бастап қолданысқа енгізіледі</w:t>
            </w:r>
            <w:r>
              <w:rPr>
                <w:rFonts w:ascii="Times New Roman" w:eastAsia="Times New Roman" w:hAnsi="Times New Roman" w:cs="Times New Roman"/>
                <w:i/>
                <w:color w:val="00B0F0"/>
                <w:sz w:val="20"/>
                <w:szCs w:val="20"/>
                <w:lang w:val="kk-KZ" w:eastAsia="ru-RU"/>
              </w:rPr>
              <w:t>)</w:t>
            </w:r>
          </w:p>
        </w:tc>
      </w:tr>
      <w:tr w:rsidR="001B05C5" w:rsidRPr="00FA6A26" w14:paraId="58DC8257"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D7EACBC"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7FB59564" w14:textId="348F3ED3" w:rsidR="001B05C5" w:rsidRPr="00FA6A26" w:rsidRDefault="00B234FE" w:rsidP="00B234FE">
            <w:pPr>
              <w:pStyle w:val="af"/>
              <w:rPr>
                <w:rFonts w:ascii="Times New Roman" w:hAnsi="Times New Roman"/>
                <w:strike/>
                <w:sz w:val="20"/>
                <w:szCs w:val="20"/>
                <w:lang w:val="kk-KZ"/>
              </w:rPr>
            </w:pPr>
            <w:r>
              <w:rPr>
                <w:rFonts w:ascii="Times New Roman" w:hAnsi="Times New Roman"/>
                <w:sz w:val="20"/>
                <w:szCs w:val="20"/>
                <w:lang w:val="kk-KZ"/>
              </w:rPr>
              <w:t>Б</w:t>
            </w:r>
            <w:r w:rsidR="001B05C5" w:rsidRPr="00FA6A26">
              <w:rPr>
                <w:rFonts w:ascii="Times New Roman" w:hAnsi="Times New Roman"/>
                <w:sz w:val="20"/>
                <w:szCs w:val="20"/>
                <w:lang w:val="kk-KZ"/>
              </w:rPr>
              <w:t>анк</w:t>
            </w:r>
            <w:r>
              <w:rPr>
                <w:rFonts w:ascii="Times New Roman" w:hAnsi="Times New Roman"/>
                <w:sz w:val="20"/>
                <w:szCs w:val="20"/>
                <w:lang w:val="kk-KZ"/>
              </w:rPr>
              <w:t>ішілік ақша аудару</w:t>
            </w:r>
            <w:r w:rsidR="001B05C5" w:rsidRPr="00FA6A26">
              <w:rPr>
                <w:rFonts w:ascii="Times New Roman" w:hAnsi="Times New Roman"/>
                <w:sz w:val="20"/>
                <w:szCs w:val="20"/>
                <w:lang w:val="kk-KZ"/>
              </w:rPr>
              <w:t xml:space="preserve"> </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4310926"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1838DF55" w14:textId="77777777" w:rsidR="001B05C5" w:rsidRPr="00FA6A26" w:rsidRDefault="001B05C5" w:rsidP="00D90949">
            <w:pPr>
              <w:pStyle w:val="af"/>
              <w:rPr>
                <w:rFonts w:ascii="Times New Roman" w:hAnsi="Times New Roman"/>
                <w:strike/>
                <w:sz w:val="20"/>
                <w:szCs w:val="20"/>
                <w:lang w:val="kk-KZ"/>
              </w:rPr>
            </w:pPr>
          </w:p>
        </w:tc>
      </w:tr>
      <w:tr w:rsidR="001B05C5" w:rsidRPr="008C2D0A" w14:paraId="18E7D98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8121DE" w14:textId="77777777" w:rsidR="001B05C5" w:rsidRPr="00FA6A26" w:rsidRDefault="001B05C5" w:rsidP="00D90949">
            <w:pPr>
              <w:pStyle w:val="af"/>
              <w:jc w:val="center"/>
              <w:rPr>
                <w:rFonts w:ascii="Times New Roman" w:hAnsi="Times New Roman"/>
                <w:sz w:val="20"/>
                <w:szCs w:val="20"/>
                <w:highlight w:val="yellow"/>
                <w:lang w:val="kk-KZ"/>
              </w:rPr>
            </w:pPr>
            <w:r w:rsidRPr="00FA6A26">
              <w:rPr>
                <w:rFonts w:ascii="Times New Roman" w:hAnsi="Times New Roman"/>
                <w:sz w:val="20"/>
                <w:szCs w:val="20"/>
                <w:lang w:val="kk-KZ"/>
              </w:rPr>
              <w:t>2.3.</w:t>
            </w:r>
          </w:p>
        </w:tc>
        <w:tc>
          <w:tcPr>
            <w:tcW w:w="3969" w:type="dxa"/>
            <w:tcBorders>
              <w:top w:val="single" w:sz="12" w:space="0" w:color="E7E6E6" w:themeColor="background2"/>
              <w:bottom w:val="single" w:sz="12" w:space="0" w:color="E7E6E6" w:themeColor="background2"/>
            </w:tcBorders>
            <w:vAlign w:val="center"/>
          </w:tcPr>
          <w:p w14:paraId="5AFD0874" w14:textId="7669EAEF" w:rsidR="001B05C5" w:rsidRPr="009672D7" w:rsidRDefault="00B234FE" w:rsidP="00B234FE">
            <w:pPr>
              <w:pStyle w:val="af"/>
              <w:rPr>
                <w:rFonts w:ascii="Times New Roman" w:hAnsi="Times New Roman"/>
                <w:sz w:val="20"/>
                <w:szCs w:val="20"/>
                <w:highlight w:val="yellow"/>
                <w:lang w:val="kk-KZ"/>
              </w:rPr>
            </w:pPr>
            <w:r w:rsidRPr="00FA6A26">
              <w:rPr>
                <w:rFonts w:ascii="Times New Roman" w:hAnsi="Times New Roman"/>
                <w:sz w:val="20"/>
                <w:szCs w:val="20"/>
                <w:lang w:val="kk-KZ"/>
              </w:rPr>
              <w:t>Банк нұсқауды орындағанға дейін клиенттің бастамасы бойынша төлем тапсырмасын кері қайта</w:t>
            </w:r>
            <w:r w:rsidRPr="009672D7">
              <w:rPr>
                <w:rFonts w:ascii="Times New Roman" w:hAnsi="Times New Roman"/>
                <w:sz w:val="20"/>
                <w:szCs w:val="20"/>
                <w:lang w:val="kk-KZ"/>
              </w:rPr>
              <w:t>рып алу (төлемді жою)</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383A3CE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2D405ACB" w14:textId="77777777" w:rsidR="001B05C5" w:rsidRPr="008C2D0A" w:rsidRDefault="001B05C5" w:rsidP="00D90949">
            <w:pPr>
              <w:pStyle w:val="af"/>
              <w:rPr>
                <w:rFonts w:ascii="Times New Roman" w:hAnsi="Times New Roman"/>
                <w:sz w:val="20"/>
                <w:szCs w:val="20"/>
              </w:rPr>
            </w:pPr>
          </w:p>
        </w:tc>
      </w:tr>
      <w:tr w:rsidR="001B05C5" w:rsidRPr="008C2D0A" w14:paraId="7A3AA038" w14:textId="77777777" w:rsidTr="00D90949">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11915B07"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105DD17F" w14:textId="77B90572" w:rsidR="001B05C5" w:rsidRPr="008C2D0A" w:rsidRDefault="001B05C5" w:rsidP="00B234FE">
            <w:pPr>
              <w:pStyle w:val="af"/>
              <w:rPr>
                <w:rFonts w:ascii="Times New Roman" w:hAnsi="Times New Roman"/>
                <w:b/>
                <w:sz w:val="20"/>
                <w:szCs w:val="20"/>
              </w:rPr>
            </w:pPr>
            <w:r w:rsidRPr="008C2D0A">
              <w:rPr>
                <w:rFonts w:ascii="Times New Roman" w:hAnsi="Times New Roman"/>
                <w:b/>
                <w:sz w:val="20"/>
                <w:szCs w:val="20"/>
              </w:rPr>
              <w:t>Касс</w:t>
            </w:r>
            <w:r w:rsidR="00B234FE">
              <w:rPr>
                <w:rFonts w:ascii="Times New Roman" w:hAnsi="Times New Roman"/>
                <w:b/>
                <w:sz w:val="20"/>
                <w:szCs w:val="20"/>
                <w:lang w:val="kk-KZ"/>
              </w:rPr>
              <w:t xml:space="preserve">алық </w:t>
            </w:r>
            <w:proofErr w:type="spellStart"/>
            <w:r w:rsidRPr="008C2D0A">
              <w:rPr>
                <w:rFonts w:ascii="Times New Roman" w:hAnsi="Times New Roman"/>
                <w:b/>
                <w:sz w:val="20"/>
                <w:szCs w:val="20"/>
              </w:rPr>
              <w:t>операци</w:t>
            </w:r>
            <w:proofErr w:type="spellEnd"/>
            <w:r w:rsidR="00B234FE">
              <w:rPr>
                <w:rFonts w:ascii="Times New Roman" w:hAnsi="Times New Roman"/>
                <w:b/>
                <w:sz w:val="20"/>
                <w:szCs w:val="20"/>
                <w:lang w:val="kk-KZ"/>
              </w:rPr>
              <w:t>ялар</w:t>
            </w:r>
            <w:r w:rsidRPr="008C2D0A">
              <w:rPr>
                <w:rFonts w:ascii="Times New Roman" w:hAnsi="Times New Roman"/>
                <w:b/>
                <w:sz w:val="20"/>
                <w:szCs w:val="20"/>
              </w:rPr>
              <w:t xml:space="preserve"> </w:t>
            </w:r>
          </w:p>
        </w:tc>
      </w:tr>
      <w:tr w:rsidR="001B05C5" w:rsidRPr="008C2D0A" w14:paraId="2E4E8CE3" w14:textId="77777777" w:rsidTr="00D90949">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36216F31"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3BB3858A" w14:textId="5866BB33"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беру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bottom w:val="single" w:sz="12" w:space="0" w:color="E7E6E6" w:themeColor="background2"/>
            </w:tcBorders>
            <w:shd w:val="clear" w:color="auto" w:fill="D9D9D9"/>
            <w:vAlign w:val="center"/>
          </w:tcPr>
          <w:p w14:paraId="145DBC55" w14:textId="5C273A3C" w:rsidR="001B05C5" w:rsidRPr="00173424" w:rsidRDefault="0022062C" w:rsidP="00D90949">
            <w:pPr>
              <w:pStyle w:val="af"/>
              <w:rPr>
                <w:rFonts w:ascii="Times New Roman" w:hAnsi="Times New Roman"/>
                <w:sz w:val="20"/>
                <w:szCs w:val="20"/>
                <w:lang w:val="kk-KZ"/>
              </w:rPr>
            </w:pPr>
            <w:r>
              <w:rPr>
                <w:rFonts w:ascii="Times New Roman" w:hAnsi="Times New Roman"/>
                <w:sz w:val="20"/>
                <w:szCs w:val="20"/>
                <w:lang w:val="kk-KZ"/>
              </w:rPr>
              <w:t xml:space="preserve">Берілген </w:t>
            </w:r>
            <w:r w:rsidR="00173424">
              <w:rPr>
                <w:rFonts w:ascii="Times New Roman" w:hAnsi="Times New Roman"/>
                <w:sz w:val="20"/>
                <w:szCs w:val="20"/>
                <w:lang w:val="kk-KZ"/>
              </w:rPr>
              <w:t>қолма-қол ақша сомасының</w:t>
            </w:r>
            <w:r>
              <w:rPr>
                <w:rFonts w:ascii="Times New Roman" w:hAnsi="Times New Roman"/>
                <w:sz w:val="20"/>
                <w:szCs w:val="20"/>
                <w:lang w:val="kk-KZ"/>
              </w:rPr>
              <w:t xml:space="preserve"> </w:t>
            </w:r>
            <w:r w:rsidR="001B05C5" w:rsidRPr="008C2D0A">
              <w:rPr>
                <w:rFonts w:ascii="Times New Roman" w:hAnsi="Times New Roman"/>
                <w:sz w:val="20"/>
                <w:szCs w:val="20"/>
              </w:rPr>
              <w:t>0,5%</w:t>
            </w:r>
            <w:r w:rsidR="00173424">
              <w:rPr>
                <w:rFonts w:ascii="Times New Roman" w:hAnsi="Times New Roman"/>
                <w:sz w:val="20"/>
                <w:szCs w:val="20"/>
                <w:lang w:val="kk-KZ"/>
              </w:rPr>
              <w:t>-ы</w:t>
            </w:r>
          </w:p>
        </w:tc>
        <w:tc>
          <w:tcPr>
            <w:tcW w:w="2409" w:type="dxa"/>
            <w:tcBorders>
              <w:bottom w:val="single" w:sz="12" w:space="0" w:color="E7E6E6" w:themeColor="background2"/>
            </w:tcBorders>
            <w:shd w:val="clear" w:color="auto" w:fill="D9D9D9"/>
            <w:vAlign w:val="center"/>
          </w:tcPr>
          <w:p w14:paraId="6B0EB54F" w14:textId="77777777" w:rsidR="001B05C5" w:rsidRPr="008C2D0A" w:rsidRDefault="001B05C5" w:rsidP="00D90949">
            <w:pPr>
              <w:pStyle w:val="af"/>
              <w:rPr>
                <w:rFonts w:ascii="Times New Roman" w:hAnsi="Times New Roman"/>
                <w:sz w:val="20"/>
                <w:szCs w:val="20"/>
              </w:rPr>
            </w:pPr>
          </w:p>
        </w:tc>
      </w:tr>
      <w:tr w:rsidR="001B05C5" w:rsidRPr="008C2D0A" w14:paraId="5F043719"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67FBD9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3D998E51" w14:textId="78286E6A"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қабылдау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0B8E4CC7" w14:textId="77777777" w:rsidR="0022062C" w:rsidRDefault="0022062C" w:rsidP="00D90949">
            <w:pPr>
              <w:pStyle w:val="af"/>
              <w:rPr>
                <w:rFonts w:ascii="Times New Roman" w:hAnsi="Times New Roman"/>
                <w:sz w:val="20"/>
                <w:szCs w:val="20"/>
                <w:lang w:val="kk-KZ"/>
              </w:rPr>
            </w:pPr>
          </w:p>
          <w:p w14:paraId="46F59D4E" w14:textId="6F5DA03D" w:rsidR="001B05C5" w:rsidRPr="00173424" w:rsidRDefault="00173424" w:rsidP="00D90949">
            <w:pPr>
              <w:pStyle w:val="af"/>
              <w:rPr>
                <w:rFonts w:ascii="Times New Roman" w:hAnsi="Times New Roman"/>
                <w:sz w:val="20"/>
                <w:szCs w:val="20"/>
                <w:lang w:val="kk-KZ"/>
              </w:rPr>
            </w:pPr>
            <w:r>
              <w:rPr>
                <w:rFonts w:ascii="Times New Roman" w:hAnsi="Times New Roman"/>
                <w:sz w:val="20"/>
                <w:szCs w:val="20"/>
                <w:lang w:val="kk-KZ"/>
              </w:rPr>
              <w:t>Есептеу</w:t>
            </w:r>
            <w:r w:rsidR="0022062C">
              <w:rPr>
                <w:rFonts w:ascii="Times New Roman" w:hAnsi="Times New Roman"/>
                <w:sz w:val="20"/>
                <w:szCs w:val="20"/>
                <w:lang w:val="kk-KZ"/>
              </w:rPr>
              <w:t xml:space="preserve"> сомасын</w:t>
            </w:r>
            <w:r>
              <w:rPr>
                <w:rFonts w:ascii="Times New Roman" w:hAnsi="Times New Roman"/>
                <w:sz w:val="20"/>
                <w:szCs w:val="20"/>
                <w:lang w:val="kk-KZ"/>
              </w:rPr>
              <w:t xml:space="preserve">ың </w:t>
            </w:r>
            <w:r w:rsidR="001B05C5" w:rsidRPr="008C2D0A">
              <w:rPr>
                <w:rFonts w:ascii="Times New Roman" w:hAnsi="Times New Roman"/>
                <w:sz w:val="20"/>
                <w:szCs w:val="20"/>
              </w:rPr>
              <w:t>0,15%</w:t>
            </w:r>
            <w:r>
              <w:rPr>
                <w:rFonts w:ascii="Times New Roman" w:hAnsi="Times New Roman"/>
                <w:sz w:val="20"/>
                <w:szCs w:val="20"/>
                <w:lang w:val="kk-KZ"/>
              </w:rPr>
              <w:t>-ы</w:t>
            </w:r>
          </w:p>
          <w:p w14:paraId="57A0980B" w14:textId="52DBD024" w:rsidR="001B05C5" w:rsidRPr="008C2D0A" w:rsidRDefault="001B05C5" w:rsidP="00D9094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46F5CE9D" w14:textId="77777777" w:rsidR="001B05C5" w:rsidRPr="008C2D0A" w:rsidRDefault="001B05C5" w:rsidP="00D90949">
            <w:pPr>
              <w:pStyle w:val="af"/>
              <w:rPr>
                <w:rFonts w:ascii="Times New Roman" w:hAnsi="Times New Roman"/>
                <w:sz w:val="20"/>
                <w:szCs w:val="20"/>
              </w:rPr>
            </w:pPr>
          </w:p>
        </w:tc>
      </w:tr>
      <w:tr w:rsidR="001B05C5" w:rsidRPr="008C2D0A" w14:paraId="40A63E95" w14:textId="77777777" w:rsidTr="00D90949">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3FC2A0A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289A406C" w14:textId="19C0A94F" w:rsidR="001B05C5" w:rsidRPr="008C2D0A" w:rsidRDefault="0022062C" w:rsidP="0022062C">
            <w:pPr>
              <w:pStyle w:val="af"/>
              <w:rPr>
                <w:rFonts w:ascii="Times New Roman" w:hAnsi="Times New Roman"/>
                <w:b/>
                <w:sz w:val="20"/>
                <w:szCs w:val="20"/>
              </w:rPr>
            </w:pPr>
            <w:proofErr w:type="spellStart"/>
            <w:r>
              <w:rPr>
                <w:rFonts w:ascii="Times New Roman" w:hAnsi="Times New Roman"/>
                <w:b/>
                <w:sz w:val="20"/>
                <w:szCs w:val="20"/>
              </w:rPr>
              <w:t>Анықтамалар</w:t>
            </w:r>
            <w:proofErr w:type="spellEnd"/>
            <w:r w:rsidR="001B05C5" w:rsidRPr="008C2D0A">
              <w:rPr>
                <w:rFonts w:ascii="Times New Roman" w:hAnsi="Times New Roman"/>
                <w:b/>
                <w:sz w:val="20"/>
                <w:szCs w:val="20"/>
              </w:rPr>
              <w:t xml:space="preserve"> / дубликат</w:t>
            </w:r>
            <w:r>
              <w:rPr>
                <w:rFonts w:ascii="Times New Roman" w:hAnsi="Times New Roman"/>
                <w:b/>
                <w:sz w:val="20"/>
                <w:szCs w:val="20"/>
                <w:lang w:val="kk-KZ"/>
              </w:rPr>
              <w:t>тар</w:t>
            </w:r>
          </w:p>
        </w:tc>
      </w:tr>
      <w:tr w:rsidR="001B05C5" w:rsidRPr="008C2D0A" w14:paraId="3AF4F8B2"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4BBC1A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72020B19" w14:textId="4CDBF032" w:rsidR="001B05C5" w:rsidRPr="008C2D0A" w:rsidRDefault="00A71D28" w:rsidP="00A71D28">
            <w:pPr>
              <w:pStyle w:val="af"/>
              <w:rPr>
                <w:rFonts w:ascii="Times New Roman" w:hAnsi="Times New Roman"/>
                <w:sz w:val="20"/>
                <w:szCs w:val="20"/>
              </w:rPr>
            </w:pPr>
            <w:r>
              <w:rPr>
                <w:rFonts w:ascii="Times New Roman" w:hAnsi="Times New Roman"/>
                <w:sz w:val="20"/>
                <w:szCs w:val="20"/>
                <w:lang w:val="kk-KZ"/>
              </w:rPr>
              <w:t>Ағымдағы шоттың жай-күйі туралы үзіндінің дубликатын және/немесе ағымдағы шоттың жай-күйі туралы үзіндіге қатысты қосымшаларды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5370A495" w14:textId="3DA5853A" w:rsidR="001B05C5" w:rsidRPr="00146CD6" w:rsidRDefault="001B05C5" w:rsidP="0022062C">
            <w:pPr>
              <w:pStyle w:val="af"/>
              <w:rPr>
                <w:rFonts w:ascii="Times New Roman" w:hAnsi="Times New Roman"/>
                <w:sz w:val="20"/>
                <w:szCs w:val="20"/>
              </w:rPr>
            </w:pPr>
            <w:r w:rsidRPr="00146CD6">
              <w:rPr>
                <w:rFonts w:ascii="Times New Roman" w:hAnsi="Times New Roman"/>
                <w:sz w:val="20"/>
                <w:szCs w:val="20"/>
              </w:rPr>
              <w:t xml:space="preserve">50 </w:t>
            </w:r>
            <w:r w:rsidR="0022062C">
              <w:rPr>
                <w:rFonts w:ascii="Times New Roman" w:hAnsi="Times New Roman"/>
                <w:sz w:val="20"/>
                <w:szCs w:val="20"/>
                <w:lang w:val="kk-KZ"/>
              </w:rPr>
              <w:t>әрбір парақ үшін</w:t>
            </w:r>
          </w:p>
        </w:tc>
        <w:tc>
          <w:tcPr>
            <w:tcW w:w="2409" w:type="dxa"/>
            <w:tcBorders>
              <w:top w:val="single" w:sz="12" w:space="0" w:color="E7E6E6" w:themeColor="background2"/>
              <w:bottom w:val="single" w:sz="12" w:space="0" w:color="E7E6E6" w:themeColor="background2"/>
            </w:tcBorders>
            <w:shd w:val="clear" w:color="auto" w:fill="D9D9D9"/>
            <w:vAlign w:val="center"/>
          </w:tcPr>
          <w:p w14:paraId="2366D48D" w14:textId="77777777" w:rsidR="001B05C5" w:rsidRPr="00444747" w:rsidRDefault="001B05C5" w:rsidP="00D90949">
            <w:pPr>
              <w:pStyle w:val="af"/>
              <w:rPr>
                <w:rFonts w:ascii="Times New Roman" w:hAnsi="Times New Roman"/>
                <w:sz w:val="20"/>
                <w:szCs w:val="20"/>
                <w:highlight w:val="yellow"/>
              </w:rPr>
            </w:pPr>
          </w:p>
        </w:tc>
      </w:tr>
      <w:tr w:rsidR="001B05C5" w:rsidRPr="008C2D0A" w14:paraId="64744C2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2F5857A"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000E77BC" w14:textId="255C4980" w:rsidR="001B05C5" w:rsidRPr="008C2D0A" w:rsidRDefault="001B05C5" w:rsidP="00D90949">
            <w:pPr>
              <w:pStyle w:val="af"/>
              <w:rPr>
                <w:rFonts w:ascii="Times New Roman" w:hAnsi="Times New Roman"/>
                <w:sz w:val="20"/>
                <w:szCs w:val="20"/>
              </w:rPr>
            </w:pPr>
            <w:r w:rsidRPr="008C2D0A">
              <w:rPr>
                <w:rFonts w:ascii="Times New Roman" w:hAnsi="Times New Roman"/>
                <w:sz w:val="20"/>
                <w:szCs w:val="20"/>
              </w:rPr>
              <w:t>Банк</w:t>
            </w:r>
            <w:r w:rsidR="0022062C">
              <w:rPr>
                <w:rFonts w:ascii="Times New Roman" w:hAnsi="Times New Roman"/>
                <w:sz w:val="20"/>
                <w:szCs w:val="20"/>
                <w:lang w:val="kk-KZ"/>
              </w:rPr>
              <w:t>т</w:t>
            </w:r>
            <w:r w:rsidRPr="008C2D0A">
              <w:rPr>
                <w:rFonts w:ascii="Times New Roman" w:hAnsi="Times New Roman"/>
                <w:sz w:val="20"/>
                <w:szCs w:val="20"/>
              </w:rPr>
              <w:t>е</w:t>
            </w:r>
            <w:r w:rsidR="0022062C">
              <w:rPr>
                <w:rFonts w:ascii="Times New Roman" w:hAnsi="Times New Roman"/>
                <w:sz w:val="20"/>
                <w:szCs w:val="20"/>
                <w:lang w:val="kk-KZ"/>
              </w:rPr>
              <w:t>гі шотқа қызмет көрсетумен байланысқан анықтаманы ұсыну</w:t>
            </w:r>
            <w:r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461415A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0B907867" w14:textId="0648DEB3"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vAlign w:val="center"/>
          </w:tcPr>
          <w:p w14:paraId="4067AD68" w14:textId="77777777" w:rsidR="001B05C5" w:rsidRPr="00444747" w:rsidRDefault="001B05C5" w:rsidP="00D90949">
            <w:pPr>
              <w:pStyle w:val="af"/>
              <w:rPr>
                <w:rFonts w:ascii="Times New Roman" w:hAnsi="Times New Roman"/>
                <w:sz w:val="20"/>
                <w:szCs w:val="20"/>
                <w:highlight w:val="yellow"/>
              </w:rPr>
            </w:pPr>
          </w:p>
        </w:tc>
      </w:tr>
      <w:tr w:rsidR="001B05C5" w:rsidRPr="008C2D0A" w14:paraId="7D99971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C99E75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174D6594" w14:textId="7656689B"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Ағ</w:t>
            </w:r>
            <w:r w:rsidR="005E31AB">
              <w:rPr>
                <w:rFonts w:ascii="Times New Roman" w:hAnsi="Times New Roman"/>
                <w:sz w:val="20"/>
                <w:szCs w:val="20"/>
                <w:lang w:val="kk-KZ"/>
              </w:rPr>
              <w:t>ымдағы шот шарттарының телнұсқал</w:t>
            </w:r>
            <w:r>
              <w:rPr>
                <w:rFonts w:ascii="Times New Roman" w:hAnsi="Times New Roman"/>
                <w:sz w:val="20"/>
                <w:szCs w:val="20"/>
                <w:lang w:val="kk-KZ"/>
              </w:rPr>
              <w:t>арын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F3E983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6F631BD9" w14:textId="007D34BE"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shd w:val="clear" w:color="auto" w:fill="D9D9D9"/>
            <w:vAlign w:val="center"/>
          </w:tcPr>
          <w:p w14:paraId="48303CCE" w14:textId="77777777" w:rsidR="001B05C5" w:rsidRPr="00444747" w:rsidRDefault="001B05C5" w:rsidP="00D90949">
            <w:pPr>
              <w:pStyle w:val="af"/>
              <w:rPr>
                <w:rFonts w:ascii="Times New Roman" w:hAnsi="Times New Roman"/>
                <w:sz w:val="20"/>
                <w:szCs w:val="20"/>
                <w:highlight w:val="yellow"/>
              </w:rPr>
            </w:pPr>
          </w:p>
        </w:tc>
      </w:tr>
      <w:tr w:rsidR="001B05C5" w:rsidRPr="008C2D0A" w14:paraId="3B6F3323" w14:textId="77777777" w:rsidTr="00D90949">
        <w:trPr>
          <w:cantSplit/>
        </w:trPr>
        <w:tc>
          <w:tcPr>
            <w:tcW w:w="993" w:type="dxa"/>
            <w:tcBorders>
              <w:top w:val="single" w:sz="12" w:space="0" w:color="FFFFFF"/>
              <w:bottom w:val="single" w:sz="12" w:space="0" w:color="FFFFFF"/>
            </w:tcBorders>
            <w:shd w:val="clear" w:color="auto" w:fill="9CC2E5"/>
            <w:vAlign w:val="center"/>
          </w:tcPr>
          <w:p w14:paraId="0846D2B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00E32D0" w14:textId="2BA30577"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К</w:t>
            </w:r>
            <w:proofErr w:type="spellStart"/>
            <w:r>
              <w:rPr>
                <w:rFonts w:ascii="Times New Roman" w:hAnsi="Times New Roman"/>
                <w:sz w:val="20"/>
                <w:szCs w:val="20"/>
              </w:rPr>
              <w:t>лиенттің</w:t>
            </w:r>
            <w:proofErr w:type="spellEnd"/>
            <w:r>
              <w:rPr>
                <w:rFonts w:ascii="Times New Roman" w:hAnsi="Times New Roman"/>
                <w:sz w:val="20"/>
                <w:szCs w:val="20"/>
              </w:rPr>
              <w:t xml:space="preserve"> </w:t>
            </w:r>
            <w:proofErr w:type="spellStart"/>
            <w:r>
              <w:rPr>
                <w:rFonts w:ascii="Times New Roman" w:hAnsi="Times New Roman"/>
                <w:sz w:val="20"/>
                <w:szCs w:val="20"/>
              </w:rPr>
              <w:t>деректемелерінің</w:t>
            </w:r>
            <w:proofErr w:type="spellEnd"/>
            <w:r>
              <w:rPr>
                <w:rFonts w:ascii="Times New Roman" w:hAnsi="Times New Roman"/>
                <w:sz w:val="20"/>
                <w:szCs w:val="20"/>
              </w:rPr>
              <w:t xml:space="preserve"> </w:t>
            </w:r>
            <w:proofErr w:type="spellStart"/>
            <w:r>
              <w:rPr>
                <w:rFonts w:ascii="Times New Roman" w:hAnsi="Times New Roman"/>
                <w:sz w:val="20"/>
                <w:szCs w:val="20"/>
              </w:rPr>
              <w:t>өзгеруіне</w:t>
            </w:r>
            <w:proofErr w:type="spellEnd"/>
            <w:r>
              <w:rPr>
                <w:rFonts w:ascii="Times New Roman" w:hAnsi="Times New Roman"/>
                <w:sz w:val="20"/>
                <w:szCs w:val="20"/>
              </w:rPr>
              <w:t xml:space="preserve"> </w:t>
            </w:r>
            <w:proofErr w:type="spellStart"/>
            <w:r>
              <w:rPr>
                <w:rFonts w:ascii="Times New Roman" w:hAnsi="Times New Roman"/>
                <w:sz w:val="20"/>
                <w:szCs w:val="20"/>
              </w:rPr>
              <w:t>байланысты</w:t>
            </w:r>
            <w:proofErr w:type="spellEnd"/>
            <w:r>
              <w:rPr>
                <w:rFonts w:ascii="Times New Roman" w:hAnsi="Times New Roman"/>
                <w:sz w:val="20"/>
                <w:szCs w:val="20"/>
              </w:rPr>
              <w:t xml:space="preserve"> </w:t>
            </w: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қайта</w:t>
            </w:r>
            <w:proofErr w:type="spellEnd"/>
            <w:r>
              <w:rPr>
                <w:rFonts w:ascii="Times New Roman" w:hAnsi="Times New Roman"/>
                <w:sz w:val="20"/>
                <w:szCs w:val="20"/>
              </w:rPr>
              <w:t xml:space="preserve"> </w:t>
            </w:r>
            <w:proofErr w:type="spellStart"/>
            <w:r>
              <w:rPr>
                <w:rFonts w:ascii="Times New Roman" w:hAnsi="Times New Roman"/>
                <w:sz w:val="20"/>
                <w:szCs w:val="20"/>
              </w:rPr>
              <w:t>рәсімдеу</w:t>
            </w:r>
            <w:proofErr w:type="spellEnd"/>
            <w:r w:rsidR="001B05C5" w:rsidRPr="008C2D0A">
              <w:rPr>
                <w:rFonts w:ascii="Times New Roman" w:hAnsi="Times New Roman"/>
                <w:sz w:val="20"/>
                <w:szCs w:val="20"/>
              </w:rPr>
              <w:t xml:space="preserve"> (</w:t>
            </w:r>
            <w:r>
              <w:rPr>
                <w:rFonts w:ascii="Times New Roman" w:hAnsi="Times New Roman"/>
                <w:sz w:val="20"/>
                <w:szCs w:val="20"/>
                <w:lang w:val="kk-KZ"/>
              </w:rPr>
              <w:t>заңгерлік іске өзгерістер енгізу</w:t>
            </w:r>
            <w:r w:rsidR="001B05C5" w:rsidRPr="008C2D0A">
              <w:rPr>
                <w:rFonts w:ascii="Times New Roman" w:hAnsi="Times New Roman"/>
                <w:sz w:val="20"/>
                <w:szCs w:val="20"/>
              </w:rPr>
              <w:t>) *</w:t>
            </w:r>
          </w:p>
        </w:tc>
        <w:tc>
          <w:tcPr>
            <w:tcW w:w="2978" w:type="dxa"/>
            <w:vAlign w:val="center"/>
          </w:tcPr>
          <w:p w14:paraId="5BC00CDC"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2 000</w:t>
            </w:r>
          </w:p>
          <w:p w14:paraId="71BA2FB5" w14:textId="3188A49C"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vAlign w:val="center"/>
          </w:tcPr>
          <w:p w14:paraId="0EC52027" w14:textId="77777777" w:rsidR="001B05C5" w:rsidRPr="00444747" w:rsidRDefault="001B05C5" w:rsidP="00D90949">
            <w:pPr>
              <w:pStyle w:val="af"/>
              <w:rPr>
                <w:rFonts w:ascii="Times New Roman" w:hAnsi="Times New Roman"/>
                <w:sz w:val="20"/>
                <w:szCs w:val="20"/>
                <w:highlight w:val="yellow"/>
              </w:rPr>
            </w:pPr>
          </w:p>
        </w:tc>
      </w:tr>
    </w:tbl>
    <w:p w14:paraId="34099DAF" w14:textId="77777777" w:rsidR="001B05C5" w:rsidRDefault="001B05C5" w:rsidP="001B05C5">
      <w:pPr>
        <w:spacing w:after="120"/>
        <w:rPr>
          <w:rFonts w:ascii="Times New Roman" w:hAnsi="Times New Roman" w:cs="Times New Roman"/>
          <w:i/>
          <w:sz w:val="20"/>
          <w:szCs w:val="20"/>
        </w:rPr>
      </w:pPr>
    </w:p>
    <w:p w14:paraId="6FF2FF7D" w14:textId="55629241" w:rsidR="001B05C5" w:rsidRDefault="001B05C5" w:rsidP="001B05C5">
      <w:pPr>
        <w:spacing w:after="120"/>
        <w:rPr>
          <w:rFonts w:ascii="Times New Roman" w:hAnsi="Times New Roman" w:cs="Times New Roman"/>
          <w:b/>
        </w:rPr>
      </w:pPr>
      <w:r>
        <w:rPr>
          <w:rFonts w:ascii="Times New Roman" w:hAnsi="Times New Roman" w:cs="Times New Roman"/>
          <w:i/>
          <w:sz w:val="20"/>
          <w:szCs w:val="20"/>
        </w:rPr>
        <w:t>*</w:t>
      </w:r>
      <w:r w:rsidR="00A71D28">
        <w:rPr>
          <w:rFonts w:ascii="Times New Roman" w:hAnsi="Times New Roman" w:cs="Times New Roman"/>
          <w:i/>
          <w:sz w:val="20"/>
          <w:szCs w:val="20"/>
          <w:lang w:val="kk-KZ"/>
        </w:rPr>
        <w:t xml:space="preserve">Бұл </w:t>
      </w:r>
      <w:r w:rsidRPr="00941921">
        <w:rPr>
          <w:rFonts w:ascii="Times New Roman" w:hAnsi="Times New Roman" w:cs="Times New Roman"/>
          <w:i/>
          <w:sz w:val="20"/>
          <w:szCs w:val="20"/>
        </w:rPr>
        <w:t>тариф</w:t>
      </w:r>
      <w:r w:rsidR="00A71D28">
        <w:rPr>
          <w:rFonts w:ascii="Times New Roman" w:hAnsi="Times New Roman" w:cs="Times New Roman"/>
          <w:i/>
          <w:sz w:val="20"/>
          <w:szCs w:val="20"/>
          <w:lang w:val="kk-KZ"/>
        </w:rPr>
        <w:t xml:space="preserve">ке қосылған құн салығы (ҚҚС) кіреді. </w:t>
      </w:r>
    </w:p>
    <w:p w14:paraId="37AEFBD2"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4EFF69FA"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3B1FC1CD"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C5AB827"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F579279"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6D9B11C8"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7D9798D7" w14:textId="3DFC789F" w:rsidR="00B234FE" w:rsidRPr="0022062C" w:rsidRDefault="00B234FE" w:rsidP="00B640B4">
      <w:pPr>
        <w:rPr>
          <w:rFonts w:ascii="Times New Roman" w:eastAsia="Times New Roman" w:hAnsi="Times New Roman" w:cs="Times New Roman"/>
          <w:color w:val="000000"/>
          <w:sz w:val="24"/>
          <w:szCs w:val="24"/>
          <w:lang w:val="kk-KZ" w:eastAsia="ru-RU"/>
        </w:rPr>
      </w:pPr>
    </w:p>
    <w:sectPr w:rsidR="00B234FE" w:rsidRPr="0022062C"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EF6F" w14:textId="77777777" w:rsidR="00B22636" w:rsidRDefault="00B22636" w:rsidP="00186C3F">
      <w:pPr>
        <w:spacing w:after="0" w:line="240" w:lineRule="auto"/>
      </w:pPr>
      <w:r>
        <w:separator/>
      </w:r>
    </w:p>
  </w:endnote>
  <w:endnote w:type="continuationSeparator" w:id="0">
    <w:p w14:paraId="15942B09" w14:textId="77777777" w:rsidR="00B22636" w:rsidRDefault="00B22636"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350BE4">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BE4">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7CDB" w14:textId="77777777" w:rsidR="00B22636" w:rsidRDefault="00B22636" w:rsidP="00186C3F">
      <w:pPr>
        <w:spacing w:after="0" w:line="240" w:lineRule="auto"/>
      </w:pPr>
      <w:r>
        <w:separator/>
      </w:r>
    </w:p>
  </w:footnote>
  <w:footnote w:type="continuationSeparator" w:id="0">
    <w:p w14:paraId="5961881B" w14:textId="77777777" w:rsidR="00B22636" w:rsidRDefault="00B22636"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5248039">
    <w:abstractNumId w:val="1"/>
  </w:num>
  <w:num w:numId="2" w16cid:durableId="688720028">
    <w:abstractNumId w:val="2"/>
  </w:num>
  <w:num w:numId="3" w16cid:durableId="15929318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2A54"/>
    <w:rsid w:val="00063468"/>
    <w:rsid w:val="00073A0C"/>
    <w:rsid w:val="00074242"/>
    <w:rsid w:val="000835C1"/>
    <w:rsid w:val="00084345"/>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4F5F"/>
    <w:rsid w:val="00146CD6"/>
    <w:rsid w:val="00147B79"/>
    <w:rsid w:val="00147CC3"/>
    <w:rsid w:val="00150DC3"/>
    <w:rsid w:val="00153015"/>
    <w:rsid w:val="00154357"/>
    <w:rsid w:val="001549A2"/>
    <w:rsid w:val="00155E47"/>
    <w:rsid w:val="00161B91"/>
    <w:rsid w:val="00164A04"/>
    <w:rsid w:val="00164A74"/>
    <w:rsid w:val="00166300"/>
    <w:rsid w:val="00166D37"/>
    <w:rsid w:val="00166F84"/>
    <w:rsid w:val="00173424"/>
    <w:rsid w:val="001846B6"/>
    <w:rsid w:val="00186C3F"/>
    <w:rsid w:val="0018758C"/>
    <w:rsid w:val="001879CF"/>
    <w:rsid w:val="00187DD2"/>
    <w:rsid w:val="0019653B"/>
    <w:rsid w:val="001A1BAD"/>
    <w:rsid w:val="001A3571"/>
    <w:rsid w:val="001A3AF5"/>
    <w:rsid w:val="001B05C5"/>
    <w:rsid w:val="001B0C0F"/>
    <w:rsid w:val="001B1B26"/>
    <w:rsid w:val="001B331A"/>
    <w:rsid w:val="001C3281"/>
    <w:rsid w:val="001C4EDC"/>
    <w:rsid w:val="001C60DE"/>
    <w:rsid w:val="001D7D37"/>
    <w:rsid w:val="001E1250"/>
    <w:rsid w:val="001F33FC"/>
    <w:rsid w:val="001F4596"/>
    <w:rsid w:val="00201D85"/>
    <w:rsid w:val="002067C0"/>
    <w:rsid w:val="00207852"/>
    <w:rsid w:val="00211B46"/>
    <w:rsid w:val="002132AD"/>
    <w:rsid w:val="0021618E"/>
    <w:rsid w:val="0022062C"/>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278D5"/>
    <w:rsid w:val="00344C8D"/>
    <w:rsid w:val="00350BE4"/>
    <w:rsid w:val="00350E07"/>
    <w:rsid w:val="00364808"/>
    <w:rsid w:val="003665B2"/>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46C9"/>
    <w:rsid w:val="00404C1D"/>
    <w:rsid w:val="00407D53"/>
    <w:rsid w:val="00412E63"/>
    <w:rsid w:val="00420756"/>
    <w:rsid w:val="0042515E"/>
    <w:rsid w:val="00430695"/>
    <w:rsid w:val="00431544"/>
    <w:rsid w:val="00444747"/>
    <w:rsid w:val="00452586"/>
    <w:rsid w:val="00461D06"/>
    <w:rsid w:val="00467EB5"/>
    <w:rsid w:val="00472562"/>
    <w:rsid w:val="004752C4"/>
    <w:rsid w:val="00476DF7"/>
    <w:rsid w:val="00481F2C"/>
    <w:rsid w:val="004827AC"/>
    <w:rsid w:val="004854FE"/>
    <w:rsid w:val="004907F1"/>
    <w:rsid w:val="00494808"/>
    <w:rsid w:val="004A1288"/>
    <w:rsid w:val="004A6C29"/>
    <w:rsid w:val="004A7F09"/>
    <w:rsid w:val="004B0F69"/>
    <w:rsid w:val="004B71F5"/>
    <w:rsid w:val="004B7439"/>
    <w:rsid w:val="004C0274"/>
    <w:rsid w:val="004D5CC2"/>
    <w:rsid w:val="004E3C7F"/>
    <w:rsid w:val="004E702D"/>
    <w:rsid w:val="004E77EE"/>
    <w:rsid w:val="004F2355"/>
    <w:rsid w:val="004F390F"/>
    <w:rsid w:val="004F3ADF"/>
    <w:rsid w:val="004F6FE7"/>
    <w:rsid w:val="00500828"/>
    <w:rsid w:val="0050209E"/>
    <w:rsid w:val="005030E2"/>
    <w:rsid w:val="00503AFC"/>
    <w:rsid w:val="00506292"/>
    <w:rsid w:val="00524A47"/>
    <w:rsid w:val="00526306"/>
    <w:rsid w:val="005346D4"/>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31AB"/>
    <w:rsid w:val="005E4C14"/>
    <w:rsid w:val="006024EE"/>
    <w:rsid w:val="00610418"/>
    <w:rsid w:val="0061201C"/>
    <w:rsid w:val="00620166"/>
    <w:rsid w:val="00620E12"/>
    <w:rsid w:val="00626417"/>
    <w:rsid w:val="006322E0"/>
    <w:rsid w:val="00633089"/>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195D"/>
    <w:rsid w:val="006E4D27"/>
    <w:rsid w:val="006E6CBD"/>
    <w:rsid w:val="006E7FC5"/>
    <w:rsid w:val="006F08B6"/>
    <w:rsid w:val="006F4CA3"/>
    <w:rsid w:val="006F6DC2"/>
    <w:rsid w:val="006F7A25"/>
    <w:rsid w:val="00700172"/>
    <w:rsid w:val="00700DE7"/>
    <w:rsid w:val="007015F2"/>
    <w:rsid w:val="00705E98"/>
    <w:rsid w:val="007139CC"/>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50FE"/>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672D7"/>
    <w:rsid w:val="00984D48"/>
    <w:rsid w:val="00984E2B"/>
    <w:rsid w:val="00986925"/>
    <w:rsid w:val="00992AC9"/>
    <w:rsid w:val="00996BB7"/>
    <w:rsid w:val="009A122A"/>
    <w:rsid w:val="009B103D"/>
    <w:rsid w:val="009B1D8B"/>
    <w:rsid w:val="009B60AB"/>
    <w:rsid w:val="009D0F57"/>
    <w:rsid w:val="009D740F"/>
    <w:rsid w:val="009E1C7B"/>
    <w:rsid w:val="009E3C70"/>
    <w:rsid w:val="009E56E8"/>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D28"/>
    <w:rsid w:val="00A71EE0"/>
    <w:rsid w:val="00A7330A"/>
    <w:rsid w:val="00A739B9"/>
    <w:rsid w:val="00A74701"/>
    <w:rsid w:val="00A76AF5"/>
    <w:rsid w:val="00A8504B"/>
    <w:rsid w:val="00A85A48"/>
    <w:rsid w:val="00A85D9C"/>
    <w:rsid w:val="00AB042C"/>
    <w:rsid w:val="00AB6541"/>
    <w:rsid w:val="00AC16FF"/>
    <w:rsid w:val="00AC1940"/>
    <w:rsid w:val="00AC71C7"/>
    <w:rsid w:val="00AD2298"/>
    <w:rsid w:val="00AD7C20"/>
    <w:rsid w:val="00AE0EBB"/>
    <w:rsid w:val="00AE29A7"/>
    <w:rsid w:val="00AE2C10"/>
    <w:rsid w:val="00AE33B1"/>
    <w:rsid w:val="00AE5D91"/>
    <w:rsid w:val="00AF110A"/>
    <w:rsid w:val="00AF1FD0"/>
    <w:rsid w:val="00AF7069"/>
    <w:rsid w:val="00B10D4F"/>
    <w:rsid w:val="00B14381"/>
    <w:rsid w:val="00B15668"/>
    <w:rsid w:val="00B22636"/>
    <w:rsid w:val="00B234FE"/>
    <w:rsid w:val="00B27D0D"/>
    <w:rsid w:val="00B34F6B"/>
    <w:rsid w:val="00B41AC4"/>
    <w:rsid w:val="00B42939"/>
    <w:rsid w:val="00B455FA"/>
    <w:rsid w:val="00B62F0F"/>
    <w:rsid w:val="00B640B4"/>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7F0A"/>
    <w:rsid w:val="00D43FF7"/>
    <w:rsid w:val="00D502F2"/>
    <w:rsid w:val="00D50C67"/>
    <w:rsid w:val="00D6586C"/>
    <w:rsid w:val="00D75A3B"/>
    <w:rsid w:val="00D765F5"/>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55D2"/>
    <w:rsid w:val="00E77DC6"/>
    <w:rsid w:val="00E82580"/>
    <w:rsid w:val="00E857E2"/>
    <w:rsid w:val="00E86BB4"/>
    <w:rsid w:val="00E9376C"/>
    <w:rsid w:val="00E96DC5"/>
    <w:rsid w:val="00EA01E0"/>
    <w:rsid w:val="00EA3E38"/>
    <w:rsid w:val="00EA4496"/>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71147"/>
    <w:rsid w:val="00F83294"/>
    <w:rsid w:val="00F8474B"/>
    <w:rsid w:val="00F84AC2"/>
    <w:rsid w:val="00F85AF7"/>
    <w:rsid w:val="00FA1052"/>
    <w:rsid w:val="00FA15BB"/>
    <w:rsid w:val="00FA47D6"/>
    <w:rsid w:val="00FA6085"/>
    <w:rsid w:val="00FA6A26"/>
    <w:rsid w:val="00FA7B26"/>
    <w:rsid w:val="00FB18AE"/>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F5F"/>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0D2F-B924-49AA-A0ED-F948AAC4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2301</Characters>
  <Application>Microsoft Office Word</Application>
  <DocSecurity>0</DocSecurity>
  <Lines>164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7</cp:revision>
  <cp:lastPrinted>2022-08-12T05:40:00Z</cp:lastPrinted>
  <dcterms:created xsi:type="dcterms:W3CDTF">2025-12-02T04:04:00Z</dcterms:created>
  <dcterms:modified xsi:type="dcterms:W3CDTF">2026-02-20T07:01:00Z</dcterms:modified>
</cp:coreProperties>
</file>